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683" w:rsidRDefault="00B62739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683" w:rsidRDefault="00B62739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63683" w:rsidRDefault="00B62739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663683" w:rsidRDefault="00663683">
      <w:pPr>
        <w:pStyle w:val="a5"/>
        <w:jc w:val="center"/>
        <w:rPr>
          <w:rFonts w:ascii="Times New Roman" w:hAnsi="Times New Roman"/>
          <w:b/>
          <w:sz w:val="28"/>
        </w:rPr>
      </w:pPr>
    </w:p>
    <w:p w:rsidR="00663683" w:rsidRDefault="00B62739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63683" w:rsidRDefault="00663683">
      <w:pPr>
        <w:pStyle w:val="a5"/>
        <w:jc w:val="center"/>
        <w:rPr>
          <w:rFonts w:ascii="Times New Roman" w:hAnsi="Times New Roman"/>
          <w:b/>
          <w:sz w:val="28"/>
        </w:rPr>
      </w:pPr>
    </w:p>
    <w:p w:rsidR="00663683" w:rsidRDefault="00B62739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№ 69-10</w:t>
      </w:r>
    </w:p>
    <w:p w:rsidR="00663683" w:rsidRDefault="00663683">
      <w:pPr>
        <w:pStyle w:val="a5"/>
        <w:jc w:val="center"/>
        <w:rPr>
          <w:rFonts w:ascii="Times New Roman" w:hAnsi="Times New Roman"/>
          <w:sz w:val="24"/>
        </w:rPr>
      </w:pPr>
    </w:p>
    <w:p w:rsidR="00663683" w:rsidRDefault="00B62739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63683" w:rsidRDefault="00663683">
      <w:pPr>
        <w:pStyle w:val="a5"/>
        <w:jc w:val="center"/>
        <w:rPr>
          <w:rFonts w:ascii="Times New Roman" w:hAnsi="Times New Roman"/>
          <w:sz w:val="24"/>
        </w:rPr>
      </w:pPr>
    </w:p>
    <w:p w:rsidR="00663683" w:rsidRDefault="00B62739">
      <w:pPr>
        <w:spacing w:after="0" w:line="240" w:lineRule="auto"/>
        <w:ind w:left="1985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зачислении в резерв составов участковых комиссий  №№2215-2272, 2294, 2622 на территории города Таганрога</w:t>
      </w:r>
    </w:p>
    <w:p w:rsidR="00663683" w:rsidRDefault="00663683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</w:p>
    <w:p w:rsidR="00663683" w:rsidRDefault="00B62739">
      <w:pPr>
        <w:pStyle w:val="a5"/>
        <w:ind w:firstLine="708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</w:rPr>
        <w:br/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6" w:anchor="sub_0" w:history="1">
        <w:r>
          <w:rPr>
            <w:rFonts w:ascii="Times New Roman" w:hAnsi="Times New Roman"/>
            <w:sz w:val="28"/>
          </w:rPr>
          <w:t>постановлением</w:t>
        </w:r>
      </w:hyperlink>
      <w:r>
        <w:rPr>
          <w:rFonts w:ascii="Times New Roman" w:hAnsi="Times New Roman"/>
          <w:sz w:val="28"/>
        </w:rPr>
        <w:t xml:space="preserve"> ЦИК России от 05.12.2012</w:t>
      </w:r>
      <w:r>
        <w:rPr>
          <w:rFonts w:ascii="Times New Roman" w:hAnsi="Times New Roman"/>
          <w:sz w:val="28"/>
        </w:rPr>
        <w:br/>
        <w:t>№ 152/1137-6,  постановления Избирательной комиссии Ростовской области от</w:t>
      </w:r>
      <w:proofErr w:type="gramEnd"/>
      <w:r>
        <w:rPr>
          <w:rFonts w:ascii="Times New Roman" w:hAnsi="Times New Roman"/>
          <w:sz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 (западная) Ростовской области</w:t>
      </w:r>
    </w:p>
    <w:p w:rsidR="00663683" w:rsidRDefault="00663683">
      <w:pPr>
        <w:pStyle w:val="a5"/>
        <w:ind w:firstLine="708"/>
        <w:rPr>
          <w:rFonts w:ascii="Times New Roman" w:hAnsi="Times New Roman"/>
          <w:sz w:val="28"/>
        </w:rPr>
      </w:pPr>
    </w:p>
    <w:p w:rsidR="00663683" w:rsidRDefault="00B62739">
      <w:pPr>
        <w:pStyle w:val="a5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663683" w:rsidRDefault="00663683">
      <w:pPr>
        <w:pStyle w:val="a5"/>
        <w:ind w:firstLine="709"/>
        <w:jc w:val="center"/>
        <w:rPr>
          <w:rFonts w:ascii="Times New Roman" w:hAnsi="Times New Roman"/>
          <w:b/>
          <w:sz w:val="28"/>
        </w:rPr>
      </w:pPr>
    </w:p>
    <w:p w:rsidR="00663683" w:rsidRDefault="00B62739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Зачислить в резерв составов участковых комиссий избирательных участков, участков референдумов, закрепленных за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области, лиц согласно приложению.</w:t>
      </w:r>
    </w:p>
    <w:p w:rsidR="00663683" w:rsidRDefault="00B62739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663683" w:rsidRDefault="00B62739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г.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 – телекоммуникационной сети «Интернет».</w:t>
      </w:r>
    </w:p>
    <w:p w:rsidR="00663683" w:rsidRDefault="00B62739">
      <w:pPr>
        <w:pStyle w:val="a5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Мельникова Н.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</w:p>
    <w:p w:rsidR="00663683" w:rsidRDefault="00663683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663683" w:rsidRDefault="00663683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663683" w:rsidRDefault="00663683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663683" w:rsidRDefault="00B62739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А. М. Ищенко</w:t>
      </w:r>
    </w:p>
    <w:p w:rsidR="00663683" w:rsidRDefault="00663683">
      <w:pPr>
        <w:spacing w:after="0"/>
        <w:rPr>
          <w:rFonts w:ascii="Times New Roman" w:hAnsi="Times New Roman"/>
          <w:sz w:val="28"/>
        </w:rPr>
      </w:pPr>
    </w:p>
    <w:p w:rsidR="00663683" w:rsidRDefault="00B62739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/>
      </w:pPr>
    </w:p>
    <w:p w:rsidR="00663683" w:rsidRDefault="00663683">
      <w:pPr>
        <w:spacing w:after="0" w:line="240" w:lineRule="auto"/>
        <w:ind w:left="6521"/>
        <w:jc w:val="center"/>
        <w:rPr>
          <w:rFonts w:ascii="Times New Roman" w:hAnsi="Times New Roman"/>
          <w:sz w:val="20"/>
        </w:rPr>
      </w:pPr>
    </w:p>
    <w:p w:rsidR="00663683" w:rsidRDefault="00B62739">
      <w:pPr>
        <w:spacing w:after="0" w:line="240" w:lineRule="auto"/>
        <w:ind w:left="6521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Приложение к постановлению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0"/>
        </w:rPr>
        <w:t>западная</w:t>
      </w:r>
      <w:proofErr w:type="gramEnd"/>
      <w:r>
        <w:rPr>
          <w:rFonts w:ascii="Times New Roman" w:hAnsi="Times New Roman"/>
          <w:sz w:val="20"/>
        </w:rPr>
        <w:t>) Ростовской области от 13.12.2023г.  № 69-10</w:t>
      </w:r>
    </w:p>
    <w:p w:rsidR="00663683" w:rsidRDefault="00663683">
      <w:pPr>
        <w:spacing w:after="0" w:line="240" w:lineRule="auto"/>
        <w:ind w:left="7088"/>
        <w:rPr>
          <w:rFonts w:ascii="Times New Roman" w:hAnsi="Times New Roman"/>
        </w:rPr>
      </w:pPr>
    </w:p>
    <w:p w:rsidR="00663683" w:rsidRDefault="00B62739">
      <w:pPr>
        <w:widowControl w:val="0"/>
        <w:spacing w:after="0" w:line="240" w:lineRule="auto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b/>
          <w:sz w:val="28"/>
        </w:rPr>
        <w:t>Список лиц, зачисленных в резерв составов участковых комиссий              №№ 2215-2272, 2294, 2622 избирательных участков, участков референдумов, образованных на территории города Таганрога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543"/>
        <w:gridCol w:w="1702"/>
      </w:tblGrid>
      <w:tr w:rsidR="00663683">
        <w:trPr>
          <w:trHeight w:val="134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Фамилия, имя, отчество</w:t>
            </w:r>
          </w:p>
          <w:p w:rsidR="00663683" w:rsidRDefault="00663683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0"/>
              </w:rPr>
              <w:t>предложен</w:t>
            </w:r>
            <w:proofErr w:type="gramEnd"/>
          </w:p>
          <w:p w:rsidR="00663683" w:rsidRDefault="00663683">
            <w:p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ind w:left="106" w:hanging="106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Очередность назначения, указанная политической партией (при наличии)</w:t>
            </w:r>
          </w:p>
        </w:tc>
      </w:tr>
      <w:tr w:rsidR="00663683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spacing w:after="0" w:line="240" w:lineRule="auto"/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</w:pPr>
            <w:proofErr w:type="spellStart"/>
            <w:r>
              <w:rPr>
                <w:rFonts w:ascii="Times New Roman" w:hAnsi="Times New Roman"/>
                <w:spacing w:val="-12"/>
              </w:rPr>
              <w:t>Клепцын</w:t>
            </w:r>
            <w:r>
              <w:t>а</w:t>
            </w:r>
            <w:proofErr w:type="spellEnd"/>
          </w:p>
          <w:p w:rsidR="00663683" w:rsidRDefault="00B62739">
            <w:pPr>
              <w:jc w:val="center"/>
            </w:pPr>
            <w:r>
              <w:rPr>
                <w:rFonts w:ascii="Times New Roman" w:hAnsi="Times New Roman"/>
                <w:spacing w:val="-12"/>
              </w:rPr>
              <w:t xml:space="preserve"> Светлана Борисовн</w:t>
            </w:r>
            <w:r>
              <w:t>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widowControl w:val="0"/>
              <w:jc w:val="center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  <w:spacing w:val="-1"/>
              </w:rPr>
              <w:t xml:space="preserve">Собрание избирателей </w:t>
            </w:r>
            <w:r>
              <w:rPr>
                <w:rFonts w:ascii="Times New Roman" w:hAnsi="Times New Roman"/>
                <w:spacing w:val="-1"/>
              </w:rPr>
              <w:br/>
              <w:t>по месту жительства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66368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63683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</w:pPr>
            <w: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Эгберт</w:t>
            </w:r>
            <w:proofErr w:type="spellEnd"/>
          </w:p>
          <w:p w:rsidR="00663683" w:rsidRDefault="00B627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Татьяна Александровна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pacing w:val="-1"/>
              </w:rPr>
              <w:t xml:space="preserve">Собрание избирателей </w:t>
            </w:r>
            <w:r>
              <w:rPr>
                <w:rFonts w:ascii="Times New Roman" w:hAnsi="Times New Roman"/>
                <w:spacing w:val="-1"/>
              </w:rPr>
              <w:br/>
              <w:t>по месту жительства</w:t>
            </w:r>
          </w:p>
          <w:p w:rsidR="00663683" w:rsidRDefault="0066368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pacing w:val="-1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663683"/>
        </w:tc>
      </w:tr>
      <w:tr w:rsidR="00663683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</w:pPr>
            <w: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Максименко</w:t>
            </w:r>
          </w:p>
          <w:p w:rsidR="00663683" w:rsidRDefault="00B627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Юлия Николаевна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pacing w:val="-1"/>
              </w:rPr>
              <w:t xml:space="preserve">Собрание избирателей </w:t>
            </w:r>
            <w:r>
              <w:rPr>
                <w:rFonts w:ascii="Times New Roman" w:hAnsi="Times New Roman"/>
                <w:spacing w:val="-1"/>
              </w:rPr>
              <w:br/>
              <w:t>по месту жительства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663683"/>
        </w:tc>
      </w:tr>
      <w:tr w:rsidR="00663683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</w:pPr>
            <w: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Романченко</w:t>
            </w:r>
          </w:p>
          <w:p w:rsidR="00663683" w:rsidRDefault="00B627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Виктория Петровна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</w:pPr>
            <w:r>
              <w:rPr>
                <w:rFonts w:ascii="Times New Roman" w:hAnsi="Times New Roman"/>
              </w:rPr>
              <w:t>Региональным отделением в Ростовской области Политической партии ЗЕЛЕНАЯ АЛЬТЕРНАТИВА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663683"/>
        </w:tc>
      </w:tr>
      <w:tr w:rsidR="00663683">
        <w:trPr>
          <w:trHeight w:val="117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</w:pPr>
            <w:r>
              <w:t>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Чефранова</w:t>
            </w:r>
            <w:proofErr w:type="spellEnd"/>
          </w:p>
          <w:p w:rsidR="00663683" w:rsidRDefault="00B627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Елена Геннадиевна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pacing w:val="-1"/>
              </w:rPr>
              <w:t xml:space="preserve">Собрание избирателей </w:t>
            </w:r>
            <w:r>
              <w:rPr>
                <w:rFonts w:ascii="Times New Roman" w:hAnsi="Times New Roman"/>
                <w:spacing w:val="-1"/>
              </w:rPr>
              <w:br/>
              <w:t>по месту жительства</w:t>
            </w:r>
          </w:p>
          <w:p w:rsidR="00663683" w:rsidRDefault="00663683">
            <w:pPr>
              <w:jc w:val="center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663683"/>
        </w:tc>
      </w:tr>
      <w:tr w:rsidR="00663683">
        <w:trPr>
          <w:trHeight w:val="96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</w:pPr>
            <w: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Николаенко</w:t>
            </w:r>
          </w:p>
          <w:p w:rsidR="00663683" w:rsidRDefault="00B627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Галина Валерьевна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pacing w:val="-1"/>
              </w:rPr>
              <w:t xml:space="preserve">Собрание избирателей </w:t>
            </w:r>
            <w:r>
              <w:rPr>
                <w:rFonts w:ascii="Times New Roman" w:hAnsi="Times New Roman"/>
                <w:spacing w:val="-1"/>
              </w:rPr>
              <w:br/>
              <w:t>по месту работы</w:t>
            </w:r>
          </w:p>
          <w:p w:rsidR="00663683" w:rsidRDefault="00663683">
            <w:pPr>
              <w:jc w:val="center"/>
            </w:pPr>
          </w:p>
          <w:p w:rsidR="00663683" w:rsidRDefault="00663683">
            <w:pPr>
              <w:spacing w:after="0" w:line="240" w:lineRule="auto"/>
              <w:jc w:val="center"/>
              <w:rPr>
                <w:rFonts w:ascii="Times New Roman" w:hAnsi="Times New Roman"/>
                <w:spacing w:val="-1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663683"/>
        </w:tc>
      </w:tr>
      <w:tr w:rsidR="00663683">
        <w:trPr>
          <w:trHeight w:val="96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</w:pPr>
            <w:r>
              <w:t>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Пшеничная</w:t>
            </w:r>
          </w:p>
          <w:p w:rsidR="00663683" w:rsidRDefault="00B627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Ирина Александровна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pacing w:val="-1"/>
              </w:rPr>
              <w:t xml:space="preserve">Собрание избирателей </w:t>
            </w:r>
            <w:r>
              <w:rPr>
                <w:rFonts w:ascii="Times New Roman" w:hAnsi="Times New Roman"/>
                <w:spacing w:val="-1"/>
              </w:rPr>
              <w:br/>
              <w:t>по месту жительства</w:t>
            </w:r>
          </w:p>
          <w:p w:rsidR="00663683" w:rsidRDefault="00663683">
            <w:pPr>
              <w:spacing w:after="0" w:line="240" w:lineRule="auto"/>
              <w:jc w:val="center"/>
              <w:rPr>
                <w:rFonts w:ascii="Times New Roman" w:hAnsi="Times New Roman"/>
                <w:spacing w:val="-1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663683"/>
        </w:tc>
      </w:tr>
      <w:tr w:rsidR="00663683">
        <w:trPr>
          <w:trHeight w:val="96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</w:pPr>
            <w:r>
              <w:t>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Ульшина</w:t>
            </w:r>
            <w:proofErr w:type="spellEnd"/>
          </w:p>
          <w:p w:rsidR="00663683" w:rsidRDefault="00B627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Елена Николаевна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spacing w:after="0" w:line="240" w:lineRule="auto"/>
              <w:jc w:val="center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</w:rPr>
              <w:t>«Партия Роста»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663683"/>
        </w:tc>
      </w:tr>
      <w:tr w:rsidR="00663683">
        <w:trPr>
          <w:trHeight w:val="96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</w:pPr>
            <w:r>
              <w:t>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B6273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Жидикова</w:t>
            </w:r>
            <w:proofErr w:type="spellEnd"/>
          </w:p>
          <w:p w:rsidR="00663683" w:rsidRDefault="00B6273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Надежда Александровна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A40F9C">
            <w:pPr>
              <w:spacing w:after="0" w:line="240" w:lineRule="auto"/>
              <w:jc w:val="center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</w:rPr>
              <w:t>Собрание избирате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лей по месту работы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683" w:rsidRDefault="00663683"/>
        </w:tc>
      </w:tr>
    </w:tbl>
    <w:p w:rsidR="00663683" w:rsidRDefault="00663683">
      <w:pPr>
        <w:spacing w:after="0" w:line="240" w:lineRule="auto"/>
        <w:rPr>
          <w:rFonts w:ascii="Times New Roman" w:hAnsi="Times New Roman"/>
          <w:sz w:val="28"/>
        </w:rPr>
      </w:pPr>
    </w:p>
    <w:p w:rsidR="00663683" w:rsidRDefault="00B62739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</w:t>
      </w:r>
      <w:r>
        <w:rPr>
          <w:rFonts w:ascii="Times New Roman" w:hAnsi="Times New Roman"/>
          <w:sz w:val="28"/>
        </w:rPr>
        <w:tab/>
        <w:t xml:space="preserve">    Мельникова Н.В.</w:t>
      </w:r>
    </w:p>
    <w:p w:rsidR="00663683" w:rsidRDefault="00663683">
      <w:pPr>
        <w:spacing w:after="0"/>
      </w:pPr>
    </w:p>
    <w:sectPr w:rsidR="00663683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63683"/>
    <w:rsid w:val="00663683"/>
    <w:rsid w:val="00A40F9C"/>
    <w:rsid w:val="00B6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/Users/tik14/Downloads/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3</cp:revision>
  <dcterms:created xsi:type="dcterms:W3CDTF">2023-12-25T09:38:00Z</dcterms:created>
  <dcterms:modified xsi:type="dcterms:W3CDTF">2023-12-27T12:18:00Z</dcterms:modified>
</cp:coreProperties>
</file>