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6D2D" w:rsidRDefault="009C6D2D" w:rsidP="009C6D2D">
      <w:pPr>
        <w:pStyle w:val="a3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755650" cy="779145"/>
            <wp:effectExtent l="0" t="0" r="6350" b="190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650" cy="779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C6D2D" w:rsidRDefault="009C6D2D" w:rsidP="009C6D2D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9C6D2D" w:rsidRPr="00D71867" w:rsidRDefault="00204518" w:rsidP="009C6D2D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ГОРОДА</w:t>
      </w:r>
      <w:r w:rsidR="009C6D2D">
        <w:rPr>
          <w:rFonts w:ascii="Times New Roman" w:hAnsi="Times New Roman"/>
          <w:b/>
          <w:bCs/>
          <w:sz w:val="28"/>
          <w:szCs w:val="28"/>
        </w:rPr>
        <w:t xml:space="preserve"> ТАГАНРОГА</w:t>
      </w:r>
      <w:r w:rsidR="00AC4B8E">
        <w:rPr>
          <w:rFonts w:ascii="Times New Roman" w:hAnsi="Times New Roman"/>
          <w:b/>
          <w:bCs/>
          <w:sz w:val="28"/>
          <w:szCs w:val="28"/>
        </w:rPr>
        <w:t xml:space="preserve"> (ЗАПАДНАЯ</w:t>
      </w:r>
      <w:r w:rsidR="00360ADA">
        <w:rPr>
          <w:rFonts w:ascii="Times New Roman" w:hAnsi="Times New Roman"/>
          <w:b/>
          <w:bCs/>
          <w:sz w:val="28"/>
          <w:szCs w:val="28"/>
        </w:rPr>
        <w:t>)</w:t>
      </w:r>
      <w:r w:rsidR="00D71867" w:rsidRPr="00D71867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D71867">
        <w:rPr>
          <w:rFonts w:ascii="Times New Roman" w:hAnsi="Times New Roman"/>
          <w:b/>
          <w:bCs/>
          <w:sz w:val="28"/>
          <w:szCs w:val="28"/>
          <w:lang w:val="en-US"/>
        </w:rPr>
        <w:t>РОСТОВСКОЙ ОБЛАСТИ</w:t>
      </w:r>
    </w:p>
    <w:p w:rsidR="009C6D2D" w:rsidRDefault="009C6D2D" w:rsidP="009C6D2D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9C6D2D" w:rsidRDefault="009C6D2D" w:rsidP="009C6D2D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9C6D2D" w:rsidRDefault="009C6D2D" w:rsidP="009C6D2D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9C6D2D" w:rsidRDefault="00AC4B8E" w:rsidP="009C6D2D">
      <w:pPr>
        <w:pStyle w:val="a3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04 июня 2021 г.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№ 2-6</w:t>
      </w:r>
    </w:p>
    <w:p w:rsidR="009C6D2D" w:rsidRDefault="009C6D2D" w:rsidP="009C6D2D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9C6D2D" w:rsidRDefault="009C6D2D" w:rsidP="009C6D2D">
      <w:pPr>
        <w:pStyle w:val="a3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Таганрог</w:t>
      </w:r>
    </w:p>
    <w:p w:rsidR="009C6D2D" w:rsidRDefault="009C6D2D" w:rsidP="009C6D2D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9C6D2D" w:rsidRDefault="009C6D2D" w:rsidP="009C6D2D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9C6D2D" w:rsidRDefault="009C6D2D" w:rsidP="009C6D2D">
      <w:pPr>
        <w:pStyle w:val="a3"/>
        <w:ind w:left="1701" w:right="1700" w:firstLine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 прекращении  полномочий члена участковой избирательной комиссии с правом решающего голоса избирательного участка, участка</w:t>
      </w:r>
      <w:r w:rsidR="00AC4B8E">
        <w:rPr>
          <w:rFonts w:ascii="Times New Roman" w:hAnsi="Times New Roman"/>
          <w:b/>
          <w:sz w:val="28"/>
          <w:szCs w:val="28"/>
        </w:rPr>
        <w:t xml:space="preserve"> референдума № 2219</w:t>
      </w:r>
    </w:p>
    <w:p w:rsidR="009C6D2D" w:rsidRDefault="009C6D2D" w:rsidP="009C6D2D">
      <w:pPr>
        <w:pStyle w:val="a3"/>
        <w:rPr>
          <w:rFonts w:ascii="Times New Roman" w:hAnsi="Times New Roman"/>
          <w:b/>
          <w:sz w:val="28"/>
          <w:szCs w:val="28"/>
        </w:rPr>
      </w:pPr>
    </w:p>
    <w:p w:rsidR="009C6D2D" w:rsidRDefault="009C6D2D" w:rsidP="009C6D2D">
      <w:pPr>
        <w:pStyle w:val="a3"/>
        <w:ind w:firstLine="708"/>
        <w:rPr>
          <w:rFonts w:ascii="Times New Roman" w:hAnsi="Times New Roman"/>
          <w:spacing w:val="-1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соответствии с пунктом «г», части 8 статьи 29 Федерального закона  от 12.06.2002г. № 67-ФЗ «Об основных гарантиях избирательных прав и права на участие в референдуме граждан РФ», Терр</w:t>
      </w:r>
      <w:r>
        <w:rPr>
          <w:rFonts w:ascii="Times New Roman" w:hAnsi="Times New Roman"/>
          <w:spacing w:val="-1"/>
          <w:sz w:val="28"/>
          <w:szCs w:val="28"/>
        </w:rPr>
        <w:t>иториальная избирательная комиссия города Таганрога</w:t>
      </w:r>
    </w:p>
    <w:p w:rsidR="009C6D2D" w:rsidRDefault="009C6D2D" w:rsidP="009C6D2D">
      <w:pPr>
        <w:pStyle w:val="a3"/>
        <w:ind w:firstLine="708"/>
        <w:rPr>
          <w:rFonts w:ascii="Times New Roman" w:hAnsi="Times New Roman"/>
          <w:sz w:val="28"/>
          <w:szCs w:val="28"/>
        </w:rPr>
      </w:pPr>
    </w:p>
    <w:p w:rsidR="009C6D2D" w:rsidRDefault="009C6D2D" w:rsidP="009C6D2D">
      <w:pPr>
        <w:pStyle w:val="a3"/>
        <w:ind w:firstLine="0"/>
        <w:jc w:val="center"/>
        <w:rPr>
          <w:rFonts w:ascii="Times New Roman" w:hAnsi="Times New Roman"/>
          <w:b/>
          <w:spacing w:val="-1"/>
          <w:sz w:val="28"/>
          <w:szCs w:val="28"/>
        </w:rPr>
      </w:pPr>
      <w:r>
        <w:rPr>
          <w:rFonts w:ascii="Times New Roman" w:hAnsi="Times New Roman"/>
          <w:b/>
          <w:spacing w:val="-1"/>
          <w:sz w:val="28"/>
          <w:szCs w:val="28"/>
        </w:rPr>
        <w:t>ПОСТАНОВЛЯЕТ:</w:t>
      </w:r>
    </w:p>
    <w:p w:rsidR="009C6D2D" w:rsidRDefault="009C6D2D" w:rsidP="009C6D2D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9C6D2D" w:rsidRPr="004E6BE5" w:rsidRDefault="009C6D2D" w:rsidP="009C6D2D">
      <w:pPr>
        <w:spacing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pacing w:val="-12"/>
          <w:sz w:val="28"/>
          <w:szCs w:val="28"/>
        </w:rPr>
        <w:t>1. Прекратить полномочия члена участковой избирательной комиссии избирательного уча</w:t>
      </w:r>
      <w:r w:rsidR="00AC4B8E">
        <w:rPr>
          <w:rFonts w:ascii="Times New Roman" w:hAnsi="Times New Roman"/>
          <w:spacing w:val="-12"/>
          <w:sz w:val="28"/>
          <w:szCs w:val="28"/>
        </w:rPr>
        <w:t>стка, участка референдума № 2219Олейниковой Натальи Николаевны</w:t>
      </w:r>
      <w:r w:rsidRPr="004E6BE5">
        <w:rPr>
          <w:rFonts w:ascii="Times New Roman" w:hAnsi="Times New Roman"/>
          <w:spacing w:val="-12"/>
          <w:sz w:val="28"/>
          <w:szCs w:val="28"/>
        </w:rPr>
        <w:t xml:space="preserve">выдвинутого в состав комиссии </w:t>
      </w:r>
      <w:r w:rsidR="004E6BE5" w:rsidRPr="004E6BE5">
        <w:rPr>
          <w:rFonts w:ascii="Times New Roman" w:hAnsi="Times New Roman"/>
          <w:spacing w:val="-12"/>
          <w:sz w:val="28"/>
          <w:szCs w:val="28"/>
        </w:rPr>
        <w:t xml:space="preserve">Региональным отделением общероссийской общественной организации «Всероссийское педагогическое собрание» в Ростовской области </w:t>
      </w:r>
      <w:r w:rsidRPr="004E6BE5">
        <w:rPr>
          <w:rFonts w:ascii="Times New Roman" w:hAnsi="Times New Roman"/>
          <w:sz w:val="28"/>
          <w:szCs w:val="28"/>
        </w:rPr>
        <w:t>до истечения срока полномочий в связи со смертью.</w:t>
      </w:r>
    </w:p>
    <w:p w:rsidR="009C6D2D" w:rsidRDefault="009C6D2D" w:rsidP="009C6D2D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Направить настоящее постановление в участковую избирательную комиссию избирательного участка, участка референдума № </w:t>
      </w:r>
      <w:r w:rsidR="00AC4B8E">
        <w:rPr>
          <w:rFonts w:ascii="Times New Roman" w:hAnsi="Times New Roman" w:cs="Times New Roman"/>
          <w:sz w:val="28"/>
          <w:szCs w:val="28"/>
        </w:rPr>
        <w:t>2219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9C6D2D" w:rsidRDefault="009C6D2D" w:rsidP="009C6D2D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Разместить настоящее постановление на сайте Территориальной избирательной комиссии города Таганрога</w:t>
      </w:r>
      <w:r w:rsidR="00AC4B8E">
        <w:rPr>
          <w:rFonts w:ascii="Times New Roman" w:hAnsi="Times New Roman" w:cs="Times New Roman"/>
          <w:sz w:val="28"/>
          <w:szCs w:val="28"/>
        </w:rPr>
        <w:t xml:space="preserve"> (западная) Ростовской области</w:t>
      </w:r>
      <w:r>
        <w:rPr>
          <w:rFonts w:ascii="Times New Roman" w:hAnsi="Times New Roman" w:cs="Times New Roman"/>
          <w:sz w:val="28"/>
          <w:szCs w:val="28"/>
        </w:rPr>
        <w:t xml:space="preserve"> в информационно-телекоммуникационной сети «Интернет».</w:t>
      </w:r>
      <w:bookmarkStart w:id="0" w:name="_GoBack"/>
      <w:bookmarkEnd w:id="0"/>
    </w:p>
    <w:p w:rsidR="009C6D2D" w:rsidRDefault="009C6D2D" w:rsidP="009C6D2D">
      <w:pPr>
        <w:pStyle w:val="a3"/>
        <w:spacing w:line="360" w:lineRule="auto"/>
        <w:ind w:firstLine="70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pacing w:val="-12"/>
          <w:sz w:val="28"/>
          <w:szCs w:val="28"/>
        </w:rPr>
        <w:lastRenderedPageBreak/>
        <w:t xml:space="preserve">4. </w:t>
      </w:r>
      <w:r>
        <w:rPr>
          <w:rFonts w:ascii="Times New Roman" w:hAnsi="Times New Roman"/>
          <w:sz w:val="28"/>
          <w:szCs w:val="28"/>
        </w:rPr>
        <w:t xml:space="preserve">Контроль за исполнением настоящего постановления возложить на </w:t>
      </w:r>
      <w:r>
        <w:rPr>
          <w:rFonts w:ascii="Times New Roman" w:hAnsi="Times New Roman"/>
          <w:spacing w:val="-4"/>
          <w:sz w:val="28"/>
          <w:szCs w:val="28"/>
        </w:rPr>
        <w:t xml:space="preserve">секретаря территориальной избирательной комиссии г. Таганрога </w:t>
      </w:r>
      <w:r w:rsidR="00AC4B8E">
        <w:rPr>
          <w:rFonts w:ascii="Times New Roman" w:hAnsi="Times New Roman"/>
          <w:spacing w:val="-4"/>
          <w:sz w:val="28"/>
          <w:szCs w:val="28"/>
        </w:rPr>
        <w:t>(западная</w:t>
      </w:r>
      <w:r w:rsidR="00360ADA">
        <w:rPr>
          <w:rFonts w:ascii="Times New Roman" w:hAnsi="Times New Roman"/>
          <w:spacing w:val="-4"/>
          <w:sz w:val="28"/>
          <w:szCs w:val="28"/>
        </w:rPr>
        <w:t>)</w:t>
      </w:r>
      <w:r>
        <w:rPr>
          <w:rFonts w:ascii="Times New Roman" w:hAnsi="Times New Roman"/>
          <w:spacing w:val="-4"/>
          <w:sz w:val="28"/>
          <w:szCs w:val="28"/>
        </w:rPr>
        <w:br/>
      </w:r>
      <w:r w:rsidR="00AC4B8E">
        <w:rPr>
          <w:rFonts w:ascii="Times New Roman" w:hAnsi="Times New Roman"/>
          <w:sz w:val="28"/>
          <w:szCs w:val="28"/>
        </w:rPr>
        <w:t>Ростовской области Странадко О.Н.</w:t>
      </w:r>
    </w:p>
    <w:p w:rsidR="009C6D2D" w:rsidRDefault="009C6D2D" w:rsidP="009C6D2D">
      <w:pPr>
        <w:pStyle w:val="a3"/>
        <w:spacing w:line="276" w:lineRule="auto"/>
        <w:rPr>
          <w:rFonts w:ascii="Times New Roman" w:hAnsi="Times New Roman"/>
          <w:sz w:val="28"/>
          <w:szCs w:val="28"/>
        </w:rPr>
      </w:pPr>
    </w:p>
    <w:p w:rsidR="009C6D2D" w:rsidRDefault="009C6D2D" w:rsidP="009C6D2D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="00AC4B8E">
        <w:rPr>
          <w:rFonts w:ascii="Times New Roman" w:hAnsi="Times New Roman"/>
          <w:sz w:val="28"/>
          <w:szCs w:val="28"/>
        </w:rPr>
        <w:t>А.М. Ищенко</w:t>
      </w:r>
    </w:p>
    <w:p w:rsidR="009C6D2D" w:rsidRDefault="009C6D2D" w:rsidP="009C6D2D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</w:p>
    <w:p w:rsidR="009C6D2D" w:rsidRDefault="009C6D2D" w:rsidP="009C6D2D">
      <w:r>
        <w:rPr>
          <w:rFonts w:ascii="Times New Roman" w:hAnsi="Times New Roman" w:cs="Times New Roman"/>
          <w:sz w:val="28"/>
          <w:szCs w:val="28"/>
        </w:rPr>
        <w:t>Секретарь комиссии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AC4B8E">
        <w:rPr>
          <w:rFonts w:ascii="Times New Roman" w:hAnsi="Times New Roman" w:cs="Times New Roman"/>
          <w:sz w:val="28"/>
          <w:szCs w:val="28"/>
        </w:rPr>
        <w:t>О.Н. Странадко</w:t>
      </w:r>
    </w:p>
    <w:p w:rsidR="009C6D2D" w:rsidRDefault="009C6D2D" w:rsidP="009C6D2D"/>
    <w:p w:rsidR="000E5CA0" w:rsidRDefault="007B27CB"/>
    <w:sectPr w:rsidR="000E5CA0" w:rsidSect="00676F3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B27CB" w:rsidRDefault="007B27CB" w:rsidP="008878BF">
      <w:pPr>
        <w:spacing w:after="0" w:line="240" w:lineRule="auto"/>
      </w:pPr>
      <w:r>
        <w:separator/>
      </w:r>
    </w:p>
  </w:endnote>
  <w:endnote w:type="continuationSeparator" w:id="1">
    <w:p w:rsidR="007B27CB" w:rsidRDefault="007B27CB" w:rsidP="008878B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B27CB" w:rsidRDefault="007B27CB" w:rsidP="008878BF">
      <w:pPr>
        <w:spacing w:after="0" w:line="240" w:lineRule="auto"/>
      </w:pPr>
      <w:r>
        <w:separator/>
      </w:r>
    </w:p>
  </w:footnote>
  <w:footnote w:type="continuationSeparator" w:id="1">
    <w:p w:rsidR="007B27CB" w:rsidRDefault="007B27CB" w:rsidP="008878B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9C6D2D"/>
    <w:rsid w:val="00204518"/>
    <w:rsid w:val="00360ADA"/>
    <w:rsid w:val="00497106"/>
    <w:rsid w:val="004E6BE5"/>
    <w:rsid w:val="005426FD"/>
    <w:rsid w:val="00676F31"/>
    <w:rsid w:val="007B27CB"/>
    <w:rsid w:val="008878BF"/>
    <w:rsid w:val="009C6D2D"/>
    <w:rsid w:val="009D5293"/>
    <w:rsid w:val="00AC4B8E"/>
    <w:rsid w:val="00D7186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6D2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C6D2D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styleId="a4">
    <w:name w:val="Balloon Text"/>
    <w:basedOn w:val="a"/>
    <w:link w:val="a5"/>
    <w:uiPriority w:val="99"/>
    <w:semiHidden/>
    <w:unhideWhenUsed/>
    <w:rsid w:val="009C6D2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C6D2D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8878B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8878BF"/>
  </w:style>
  <w:style w:type="paragraph" w:styleId="a8">
    <w:name w:val="footer"/>
    <w:basedOn w:val="a"/>
    <w:link w:val="a9"/>
    <w:uiPriority w:val="99"/>
    <w:unhideWhenUsed/>
    <w:rsid w:val="008878B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8878B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6D2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C6D2D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styleId="a4">
    <w:name w:val="Balloon Text"/>
    <w:basedOn w:val="a"/>
    <w:link w:val="a5"/>
    <w:uiPriority w:val="99"/>
    <w:semiHidden/>
    <w:unhideWhenUsed/>
    <w:rsid w:val="009C6D2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C6D2D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8878B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8878BF"/>
  </w:style>
  <w:style w:type="paragraph" w:styleId="a8">
    <w:name w:val="footer"/>
    <w:basedOn w:val="a"/>
    <w:link w:val="a9"/>
    <w:uiPriority w:val="99"/>
    <w:unhideWhenUsed/>
    <w:rsid w:val="008878B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8878B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2</Pages>
  <Words>218</Words>
  <Characters>1246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1462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buhtik2</dc:creator>
  <cp:lastModifiedBy>Аля</cp:lastModifiedBy>
  <cp:revision>6</cp:revision>
  <dcterms:created xsi:type="dcterms:W3CDTF">2021-04-30T08:48:00Z</dcterms:created>
  <dcterms:modified xsi:type="dcterms:W3CDTF">2021-06-04T13:15:00Z</dcterms:modified>
</cp:coreProperties>
</file>