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351" w:rsidRPr="00045811" w:rsidRDefault="00F46351" w:rsidP="00F4635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A28F04" wp14:editId="185552A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351" w:rsidRPr="00045811" w:rsidRDefault="00F46351" w:rsidP="00F4635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46351" w:rsidRPr="00045811" w:rsidRDefault="00F46351" w:rsidP="00F4635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DE03AB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 w:rsidR="00192AC5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F46351" w:rsidRPr="00045811" w:rsidRDefault="00F46351" w:rsidP="00F4635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6351" w:rsidRPr="00917BD2" w:rsidRDefault="00F46351" w:rsidP="00F46351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F46351" w:rsidRPr="000768AE" w:rsidRDefault="00FA74A2" w:rsidP="00F46351">
      <w:pPr>
        <w:ind w:left="567" w:right="566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DE03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дека</w:t>
      </w:r>
      <w:r w:rsidR="00430759">
        <w:rPr>
          <w:rFonts w:ascii="Times New Roman" w:hAnsi="Times New Roman"/>
          <w:sz w:val="28"/>
          <w:szCs w:val="28"/>
        </w:rPr>
        <w:t>бря</w:t>
      </w:r>
      <w:r>
        <w:rPr>
          <w:rFonts w:ascii="Times New Roman" w:hAnsi="Times New Roman"/>
          <w:sz w:val="28"/>
          <w:szCs w:val="28"/>
        </w:rPr>
        <w:t xml:space="preserve"> 2022</w:t>
      </w:r>
      <w:r w:rsidR="00DD50BD" w:rsidRPr="00DD50BD">
        <w:rPr>
          <w:rFonts w:ascii="Times New Roman" w:hAnsi="Times New Roman"/>
          <w:sz w:val="28"/>
          <w:szCs w:val="28"/>
        </w:rPr>
        <w:t xml:space="preserve"> г.</w:t>
      </w:r>
      <w:r w:rsidR="00DD50BD" w:rsidRPr="00DD50BD">
        <w:rPr>
          <w:rFonts w:ascii="Times New Roman" w:hAnsi="Times New Roman"/>
          <w:sz w:val="28"/>
          <w:szCs w:val="28"/>
        </w:rPr>
        <w:tab/>
      </w:r>
      <w:r w:rsidR="00F46351" w:rsidRPr="000768AE">
        <w:rPr>
          <w:rFonts w:ascii="Times New Roman" w:hAnsi="Times New Roman"/>
          <w:i/>
          <w:sz w:val="28"/>
          <w:szCs w:val="28"/>
        </w:rPr>
        <w:tab/>
      </w:r>
      <w:r w:rsidR="00F46351" w:rsidRPr="000768AE">
        <w:rPr>
          <w:rFonts w:ascii="Times New Roman" w:hAnsi="Times New Roman"/>
          <w:i/>
          <w:sz w:val="28"/>
          <w:szCs w:val="28"/>
        </w:rPr>
        <w:tab/>
      </w:r>
      <w:r w:rsidR="00F46351" w:rsidRPr="000768AE">
        <w:rPr>
          <w:rFonts w:ascii="Times New Roman" w:hAnsi="Times New Roman"/>
          <w:i/>
          <w:sz w:val="28"/>
          <w:szCs w:val="28"/>
        </w:rPr>
        <w:tab/>
      </w:r>
      <w:r w:rsidR="00F46351" w:rsidRPr="000768AE">
        <w:rPr>
          <w:rFonts w:ascii="Times New Roman" w:hAnsi="Times New Roman"/>
          <w:i/>
          <w:sz w:val="28"/>
          <w:szCs w:val="28"/>
        </w:rPr>
        <w:tab/>
      </w:r>
      <w:r w:rsidR="00F46351" w:rsidRPr="000768AE">
        <w:rPr>
          <w:rFonts w:ascii="Times New Roman" w:hAnsi="Times New Roman"/>
          <w:i/>
          <w:sz w:val="28"/>
          <w:szCs w:val="28"/>
        </w:rPr>
        <w:tab/>
        <w:t xml:space="preserve">               </w:t>
      </w:r>
      <w:r w:rsidR="00F46351" w:rsidRPr="000768AE">
        <w:rPr>
          <w:rFonts w:ascii="Times New Roman" w:hAnsi="Times New Roman"/>
          <w:i/>
          <w:sz w:val="28"/>
          <w:szCs w:val="28"/>
        </w:rPr>
        <w:tab/>
      </w:r>
      <w:r w:rsidR="00F46351" w:rsidRPr="000768A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43-4</w:t>
      </w:r>
    </w:p>
    <w:p w:rsidR="00F46351" w:rsidRPr="00DF020B" w:rsidRDefault="00F46351" w:rsidP="00F46351">
      <w:pPr>
        <w:ind w:left="567" w:right="566" w:firstLine="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F46351" w:rsidRDefault="00430759" w:rsidP="00FA74A2">
      <w:pPr>
        <w:pStyle w:val="a3"/>
        <w:ind w:left="2127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DD50BD">
        <w:rPr>
          <w:rFonts w:ascii="Times New Roman" w:hAnsi="Times New Roman"/>
          <w:b/>
          <w:sz w:val="28"/>
          <w:szCs w:val="28"/>
        </w:rPr>
        <w:t>номенклатур</w:t>
      </w:r>
      <w:r>
        <w:rPr>
          <w:rFonts w:ascii="Times New Roman" w:hAnsi="Times New Roman"/>
          <w:b/>
          <w:sz w:val="28"/>
          <w:szCs w:val="28"/>
        </w:rPr>
        <w:t>ы</w:t>
      </w:r>
      <w:r w:rsidR="00DD50BD">
        <w:rPr>
          <w:rFonts w:ascii="Times New Roman" w:hAnsi="Times New Roman"/>
          <w:b/>
          <w:sz w:val="28"/>
          <w:szCs w:val="28"/>
        </w:rPr>
        <w:t xml:space="preserve"> дел Т</w:t>
      </w:r>
      <w:r w:rsidR="00F46351" w:rsidRPr="00D92691">
        <w:rPr>
          <w:rFonts w:ascii="Times New Roman" w:hAnsi="Times New Roman"/>
          <w:b/>
          <w:sz w:val="28"/>
          <w:szCs w:val="28"/>
        </w:rPr>
        <w:t>ерриториальной избирательной комиссии</w:t>
      </w:r>
      <w:r w:rsidR="00DD50BD">
        <w:rPr>
          <w:rFonts w:ascii="Times New Roman" w:hAnsi="Times New Roman"/>
          <w:b/>
          <w:sz w:val="28"/>
          <w:szCs w:val="28"/>
        </w:rPr>
        <w:t xml:space="preserve"> города Таганрога</w:t>
      </w:r>
      <w:r w:rsidR="00DE03AB">
        <w:rPr>
          <w:rFonts w:ascii="Times New Roman" w:hAnsi="Times New Roman"/>
          <w:b/>
          <w:sz w:val="28"/>
          <w:szCs w:val="28"/>
        </w:rPr>
        <w:t xml:space="preserve"> (</w:t>
      </w:r>
      <w:proofErr w:type="gramStart"/>
      <w:r w:rsidR="00DE03AB">
        <w:rPr>
          <w:rFonts w:ascii="Times New Roman" w:hAnsi="Times New Roman"/>
          <w:b/>
          <w:sz w:val="28"/>
          <w:szCs w:val="28"/>
        </w:rPr>
        <w:t>западная</w:t>
      </w:r>
      <w:proofErr w:type="gramEnd"/>
      <w:r w:rsidR="00DE03AB">
        <w:rPr>
          <w:rFonts w:ascii="Times New Roman" w:hAnsi="Times New Roman"/>
          <w:b/>
          <w:sz w:val="28"/>
          <w:szCs w:val="28"/>
        </w:rPr>
        <w:t>) Ростовской области</w:t>
      </w:r>
      <w:r w:rsidR="00FA74A2">
        <w:rPr>
          <w:rFonts w:ascii="Times New Roman" w:hAnsi="Times New Roman"/>
          <w:b/>
          <w:sz w:val="28"/>
          <w:szCs w:val="28"/>
        </w:rPr>
        <w:t xml:space="preserve"> на 2023 год</w:t>
      </w:r>
    </w:p>
    <w:p w:rsidR="00F46351" w:rsidRPr="001624A7" w:rsidRDefault="00F46351" w:rsidP="00F46351">
      <w:pPr>
        <w:pStyle w:val="a3"/>
        <w:ind w:left="1418" w:right="707" w:firstLine="0"/>
        <w:jc w:val="center"/>
        <w:rPr>
          <w:rFonts w:ascii="Times New Roman" w:hAnsi="Times New Roman"/>
          <w:sz w:val="28"/>
          <w:szCs w:val="28"/>
        </w:rPr>
      </w:pPr>
    </w:p>
    <w:p w:rsidR="00F46351" w:rsidRDefault="004D07BC" w:rsidP="00F463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</w:t>
      </w:r>
      <w:r w:rsidR="00D7249A">
        <w:rPr>
          <w:rFonts w:ascii="Times New Roman" w:hAnsi="Times New Roman"/>
          <w:sz w:val="28"/>
          <w:szCs w:val="28"/>
        </w:rPr>
        <w:t>ей</w:t>
      </w:r>
      <w:r w:rsidR="00F463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25 и </w:t>
      </w:r>
      <w:r w:rsidR="00D7249A">
        <w:rPr>
          <w:rFonts w:ascii="Times New Roman" w:hAnsi="Times New Roman"/>
          <w:sz w:val="28"/>
          <w:szCs w:val="28"/>
        </w:rPr>
        <w:t xml:space="preserve">статьей </w:t>
      </w:r>
      <w:r>
        <w:rPr>
          <w:rFonts w:ascii="Times New Roman" w:hAnsi="Times New Roman"/>
          <w:sz w:val="28"/>
          <w:szCs w:val="28"/>
        </w:rPr>
        <w:t>26</w:t>
      </w:r>
      <w:r w:rsidR="00F46351">
        <w:rPr>
          <w:rFonts w:ascii="Times New Roman" w:hAnsi="Times New Roman"/>
          <w:sz w:val="28"/>
          <w:szCs w:val="28"/>
        </w:rPr>
        <w:t xml:space="preserve">  Федерального </w:t>
      </w:r>
      <w:r w:rsidR="00F46351" w:rsidRPr="001016AF">
        <w:rPr>
          <w:rFonts w:ascii="Times New Roman" w:hAnsi="Times New Roman"/>
          <w:sz w:val="28"/>
          <w:szCs w:val="28"/>
        </w:rPr>
        <w:t xml:space="preserve"> закон</w:t>
      </w:r>
      <w:r w:rsidR="00F46351">
        <w:rPr>
          <w:rFonts w:ascii="Times New Roman" w:hAnsi="Times New Roman"/>
          <w:sz w:val="28"/>
          <w:szCs w:val="28"/>
        </w:rPr>
        <w:t>а</w:t>
      </w:r>
      <w:r w:rsidR="00F46351" w:rsidRPr="001016AF">
        <w:rPr>
          <w:rFonts w:ascii="Times New Roman" w:hAnsi="Times New Roman"/>
          <w:sz w:val="28"/>
          <w:szCs w:val="28"/>
        </w:rPr>
        <w:t xml:space="preserve"> </w:t>
      </w:r>
      <w:r w:rsidR="00D7249A" w:rsidRPr="00D7249A">
        <w:rPr>
          <w:rFonts w:ascii="Times New Roman" w:hAnsi="Times New Roman"/>
          <w:kern w:val="1"/>
          <w:sz w:val="28"/>
          <w:szCs w:val="28"/>
          <w:lang w:eastAsia="hi-IN" w:bidi="hi-IN"/>
        </w:rPr>
        <w:t xml:space="preserve">от 12.06.2002 № 67-ФЗ </w:t>
      </w:r>
      <w:r w:rsidR="00F46351" w:rsidRPr="00D7249A">
        <w:rPr>
          <w:rFonts w:ascii="Times New Roman" w:hAnsi="Times New Roman"/>
          <w:sz w:val="28"/>
          <w:szCs w:val="28"/>
        </w:rPr>
        <w:t>«Об осно</w:t>
      </w:r>
      <w:r w:rsidR="00F46351" w:rsidRPr="00D92691">
        <w:rPr>
          <w:rFonts w:ascii="Times New Roman" w:hAnsi="Times New Roman"/>
          <w:sz w:val="28"/>
          <w:szCs w:val="28"/>
        </w:rPr>
        <w:t>вных гарантиях избирательных прав и права на участие в референдуме граждан российской федерации</w:t>
      </w:r>
      <w:r w:rsidR="00F46351">
        <w:rPr>
          <w:rFonts w:ascii="Times New Roman" w:hAnsi="Times New Roman"/>
          <w:sz w:val="28"/>
          <w:szCs w:val="28"/>
        </w:rPr>
        <w:t>» и в целях качественной работы со служебными документами, территориальная избирательная комиссия</w:t>
      </w:r>
    </w:p>
    <w:p w:rsidR="00F46351" w:rsidRDefault="00F46351" w:rsidP="00F46351">
      <w:pPr>
        <w:pStyle w:val="a3"/>
        <w:rPr>
          <w:rFonts w:ascii="Times New Roman" w:hAnsi="Times New Roman"/>
          <w:sz w:val="28"/>
          <w:szCs w:val="28"/>
        </w:rPr>
      </w:pPr>
    </w:p>
    <w:p w:rsidR="00F46351" w:rsidRDefault="00F46351" w:rsidP="00F4635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2718C">
        <w:rPr>
          <w:rFonts w:ascii="Times New Roman" w:hAnsi="Times New Roman"/>
          <w:b/>
          <w:sz w:val="28"/>
          <w:szCs w:val="28"/>
        </w:rPr>
        <w:t>ПОСТАНОВЛЯЕТ:</w:t>
      </w:r>
    </w:p>
    <w:p w:rsidR="00F46351" w:rsidRDefault="00F46351" w:rsidP="00F4635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46351" w:rsidRPr="00CF0A25" w:rsidRDefault="00F46351" w:rsidP="00DD50BD">
      <w:pPr>
        <w:pStyle w:val="a3"/>
        <w:numPr>
          <w:ilvl w:val="0"/>
          <w:numId w:val="1"/>
        </w:numPr>
        <w:tabs>
          <w:tab w:val="left" w:pos="1276"/>
        </w:tabs>
        <w:spacing w:line="360" w:lineRule="auto"/>
        <w:ind w:left="0" w:firstLine="9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номенклатуру дел территориальной избирательной комиссии города Таганрога</w:t>
      </w:r>
      <w:r w:rsidR="00DE03AB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DE03AB">
        <w:rPr>
          <w:rFonts w:ascii="Times New Roman" w:hAnsi="Times New Roman"/>
          <w:sz w:val="28"/>
          <w:szCs w:val="28"/>
        </w:rPr>
        <w:t>западная</w:t>
      </w:r>
      <w:proofErr w:type="gramEnd"/>
      <w:r w:rsidR="00DE03AB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430759">
        <w:rPr>
          <w:rFonts w:ascii="Times New Roman" w:hAnsi="Times New Roman"/>
          <w:sz w:val="28"/>
          <w:szCs w:val="28"/>
        </w:rPr>
        <w:t xml:space="preserve"> на 202</w:t>
      </w:r>
      <w:r w:rsidR="00FA74A2">
        <w:rPr>
          <w:rFonts w:ascii="Times New Roman" w:hAnsi="Times New Roman"/>
          <w:sz w:val="28"/>
          <w:szCs w:val="28"/>
        </w:rPr>
        <w:t>3</w:t>
      </w:r>
      <w:r w:rsidR="00430759">
        <w:rPr>
          <w:rFonts w:ascii="Times New Roman" w:hAnsi="Times New Roman"/>
          <w:sz w:val="28"/>
          <w:szCs w:val="28"/>
        </w:rPr>
        <w:t xml:space="preserve"> год </w:t>
      </w:r>
      <w:r>
        <w:rPr>
          <w:rFonts w:ascii="Times New Roman" w:hAnsi="Times New Roman"/>
          <w:sz w:val="28"/>
          <w:szCs w:val="28"/>
        </w:rPr>
        <w:t>(прилагается).</w:t>
      </w:r>
    </w:p>
    <w:p w:rsidR="00F46351" w:rsidRDefault="00F46351" w:rsidP="00DD50BD">
      <w:pPr>
        <w:pStyle w:val="a3"/>
        <w:numPr>
          <w:ilvl w:val="0"/>
          <w:numId w:val="1"/>
        </w:numPr>
        <w:tabs>
          <w:tab w:val="left" w:pos="1276"/>
        </w:tabs>
        <w:spacing w:line="360" w:lineRule="auto"/>
        <w:ind w:left="0" w:firstLine="9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Поручить инспектору </w:t>
      </w:r>
      <w:r w:rsidR="00DE03AB">
        <w:rPr>
          <w:rFonts w:ascii="Times New Roman" w:hAnsi="Times New Roman"/>
          <w:sz w:val="28"/>
          <w:szCs w:val="28"/>
        </w:rPr>
        <w:t>территориальной избирательной комиссии города Таганрога (западная) Ростовской области</w:t>
      </w:r>
      <w:r w:rsidR="00FA74A2">
        <w:rPr>
          <w:rFonts w:ascii="Times New Roman" w:hAnsi="Times New Roman"/>
          <w:sz w:val="28"/>
          <w:szCs w:val="28"/>
        </w:rPr>
        <w:t xml:space="preserve"> Романченко Ю. С.</w:t>
      </w:r>
      <w:r w:rsidR="00DE03AB">
        <w:rPr>
          <w:rFonts w:ascii="Times New Roman" w:hAnsi="Times New Roman"/>
          <w:sz w:val="28"/>
          <w:szCs w:val="28"/>
        </w:rPr>
        <w:t xml:space="preserve"> </w:t>
      </w:r>
      <w:r w:rsidR="00430759">
        <w:rPr>
          <w:rFonts w:ascii="Times New Roman" w:hAnsi="Times New Roman"/>
          <w:sz w:val="28"/>
          <w:szCs w:val="28"/>
        </w:rPr>
        <w:t>ввести в действие настоящую номенклатуру с 01 января 202</w:t>
      </w:r>
      <w:r w:rsidR="00FA74A2">
        <w:rPr>
          <w:rFonts w:ascii="Times New Roman" w:hAnsi="Times New Roman"/>
          <w:sz w:val="28"/>
          <w:szCs w:val="28"/>
        </w:rPr>
        <w:t xml:space="preserve">3 </w:t>
      </w:r>
      <w:r w:rsidR="00430759">
        <w:rPr>
          <w:rFonts w:ascii="Times New Roman" w:hAnsi="Times New Roman"/>
          <w:sz w:val="28"/>
          <w:szCs w:val="28"/>
        </w:rPr>
        <w:t xml:space="preserve">г. и </w:t>
      </w:r>
      <w:r>
        <w:rPr>
          <w:rFonts w:ascii="Times New Roman" w:hAnsi="Times New Roman"/>
          <w:sz w:val="28"/>
          <w:szCs w:val="28"/>
        </w:rPr>
        <w:t xml:space="preserve">формировать дела в соответствии с </w:t>
      </w:r>
      <w:r w:rsidR="00430759">
        <w:rPr>
          <w:rFonts w:ascii="Times New Roman" w:hAnsi="Times New Roman"/>
          <w:sz w:val="28"/>
          <w:szCs w:val="28"/>
        </w:rPr>
        <w:t>ней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F46351" w:rsidRDefault="00F46351" w:rsidP="00DD50BD">
      <w:pPr>
        <w:pStyle w:val="a3"/>
        <w:numPr>
          <w:ilvl w:val="0"/>
          <w:numId w:val="1"/>
        </w:numPr>
        <w:tabs>
          <w:tab w:val="left" w:pos="1276"/>
        </w:tabs>
        <w:spacing w:line="360" w:lineRule="auto"/>
        <w:ind w:left="0" w:firstLine="992"/>
        <w:rPr>
          <w:rFonts w:ascii="Times New Roman" w:hAnsi="Times New Roman"/>
          <w:sz w:val="28"/>
          <w:szCs w:val="28"/>
        </w:rPr>
      </w:pPr>
      <w:r w:rsidRPr="001624A7">
        <w:rPr>
          <w:rFonts w:ascii="Times New Roman" w:hAnsi="Times New Roman"/>
          <w:sz w:val="28"/>
          <w:szCs w:val="28"/>
        </w:rPr>
        <w:t xml:space="preserve">Контроль </w:t>
      </w:r>
      <w:bookmarkStart w:id="0" w:name="_GoBack"/>
      <w:bookmarkEnd w:id="0"/>
      <w:r w:rsidRPr="001624A7">
        <w:rPr>
          <w:rFonts w:ascii="Times New Roman" w:hAnsi="Times New Roman"/>
          <w:sz w:val="28"/>
          <w:szCs w:val="28"/>
        </w:rPr>
        <w:t>выполнени</w:t>
      </w:r>
      <w:r w:rsidR="00430759">
        <w:rPr>
          <w:rFonts w:ascii="Times New Roman" w:hAnsi="Times New Roman"/>
          <w:sz w:val="28"/>
          <w:szCs w:val="28"/>
        </w:rPr>
        <w:t>я</w:t>
      </w:r>
      <w:r w:rsidRPr="001624A7">
        <w:rPr>
          <w:rFonts w:ascii="Times New Roman" w:hAnsi="Times New Roman"/>
          <w:sz w:val="28"/>
          <w:szCs w:val="28"/>
        </w:rPr>
        <w:t xml:space="preserve">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председателя</w:t>
      </w:r>
      <w:r w:rsidRPr="001624A7">
        <w:rPr>
          <w:rFonts w:ascii="Times New Roman" w:hAnsi="Times New Roman"/>
          <w:sz w:val="28"/>
          <w:szCs w:val="28"/>
        </w:rPr>
        <w:t xml:space="preserve"> </w:t>
      </w:r>
      <w:r w:rsidR="00DE03AB">
        <w:rPr>
          <w:rFonts w:ascii="Times New Roman" w:hAnsi="Times New Roman"/>
          <w:sz w:val="28"/>
          <w:szCs w:val="28"/>
        </w:rPr>
        <w:t>территориальной избирательной комиссии города Таганрога (западная) Ростовской области</w:t>
      </w:r>
      <w:r w:rsidR="00F760B7">
        <w:rPr>
          <w:rFonts w:ascii="Times New Roman" w:hAnsi="Times New Roman"/>
          <w:sz w:val="28"/>
          <w:szCs w:val="28"/>
        </w:rPr>
        <w:t xml:space="preserve"> </w:t>
      </w:r>
      <w:r w:rsidR="00B644E1">
        <w:rPr>
          <w:rFonts w:ascii="Times New Roman" w:hAnsi="Times New Roman"/>
          <w:sz w:val="28"/>
          <w:szCs w:val="28"/>
        </w:rPr>
        <w:t>Ищенко А.М</w:t>
      </w:r>
      <w:r>
        <w:rPr>
          <w:rFonts w:ascii="Times New Roman" w:hAnsi="Times New Roman"/>
          <w:sz w:val="28"/>
          <w:szCs w:val="28"/>
        </w:rPr>
        <w:t>.</w:t>
      </w:r>
    </w:p>
    <w:p w:rsidR="00F46351" w:rsidRDefault="00F46351" w:rsidP="00F46351">
      <w:pPr>
        <w:pStyle w:val="a3"/>
        <w:ind w:left="1134" w:firstLine="0"/>
        <w:rPr>
          <w:rFonts w:ascii="Times New Roman" w:hAnsi="Times New Roman"/>
          <w:sz w:val="28"/>
          <w:szCs w:val="28"/>
        </w:rPr>
      </w:pPr>
    </w:p>
    <w:p w:rsidR="00F46351" w:rsidRPr="001624A7" w:rsidRDefault="00F46351" w:rsidP="00F46351">
      <w:pPr>
        <w:pStyle w:val="a3"/>
        <w:rPr>
          <w:rFonts w:ascii="Times New Roman" w:hAnsi="Times New Roman"/>
          <w:sz w:val="28"/>
          <w:szCs w:val="28"/>
        </w:rPr>
      </w:pPr>
    </w:p>
    <w:p w:rsidR="00F46351" w:rsidRPr="001624A7" w:rsidRDefault="00F46351" w:rsidP="00F46351">
      <w:pPr>
        <w:pStyle w:val="a3"/>
        <w:rPr>
          <w:rFonts w:ascii="Times New Roman" w:hAnsi="Times New Roman"/>
          <w:sz w:val="28"/>
          <w:szCs w:val="28"/>
        </w:rPr>
      </w:pPr>
      <w:r w:rsidRPr="001624A7"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644E1">
        <w:rPr>
          <w:rFonts w:ascii="Times New Roman" w:hAnsi="Times New Roman"/>
          <w:sz w:val="28"/>
          <w:szCs w:val="28"/>
        </w:rPr>
        <w:t>А.М. Ищенко</w:t>
      </w:r>
    </w:p>
    <w:p w:rsidR="00F46351" w:rsidRPr="001624A7" w:rsidRDefault="00F46351" w:rsidP="00F46351">
      <w:pPr>
        <w:pStyle w:val="a3"/>
        <w:rPr>
          <w:rFonts w:ascii="Times New Roman" w:hAnsi="Times New Roman"/>
          <w:sz w:val="28"/>
          <w:szCs w:val="28"/>
        </w:rPr>
      </w:pPr>
    </w:p>
    <w:p w:rsidR="00F46351" w:rsidRPr="00DD46AE" w:rsidRDefault="00F46351" w:rsidP="00F46351">
      <w:pPr>
        <w:pStyle w:val="a3"/>
        <w:rPr>
          <w:rFonts w:ascii="Times New Roman" w:hAnsi="Times New Roman"/>
          <w:sz w:val="28"/>
          <w:szCs w:val="28"/>
        </w:rPr>
      </w:pPr>
      <w:r w:rsidRPr="001624A7">
        <w:rPr>
          <w:rFonts w:ascii="Times New Roman" w:hAnsi="Times New Roman"/>
          <w:sz w:val="28"/>
          <w:szCs w:val="28"/>
        </w:rPr>
        <w:t>Секретарь комиссии</w:t>
      </w:r>
      <w:r w:rsidR="00B644E1">
        <w:rPr>
          <w:rFonts w:ascii="Times New Roman" w:hAnsi="Times New Roman"/>
          <w:sz w:val="28"/>
          <w:szCs w:val="28"/>
        </w:rPr>
        <w:tab/>
      </w:r>
      <w:r w:rsidR="00B644E1">
        <w:rPr>
          <w:rFonts w:ascii="Times New Roman" w:hAnsi="Times New Roman"/>
          <w:sz w:val="28"/>
          <w:szCs w:val="28"/>
        </w:rPr>
        <w:tab/>
      </w:r>
      <w:r w:rsidR="00B644E1">
        <w:rPr>
          <w:rFonts w:ascii="Times New Roman" w:hAnsi="Times New Roman"/>
          <w:sz w:val="28"/>
          <w:szCs w:val="28"/>
        </w:rPr>
        <w:tab/>
      </w:r>
      <w:r w:rsidR="00B644E1">
        <w:rPr>
          <w:rFonts w:ascii="Times New Roman" w:hAnsi="Times New Roman"/>
          <w:sz w:val="28"/>
          <w:szCs w:val="28"/>
        </w:rPr>
        <w:tab/>
      </w:r>
      <w:r w:rsidR="00B644E1">
        <w:rPr>
          <w:rFonts w:ascii="Times New Roman" w:hAnsi="Times New Roman"/>
          <w:sz w:val="28"/>
          <w:szCs w:val="28"/>
        </w:rPr>
        <w:tab/>
      </w:r>
      <w:r w:rsidR="00B644E1"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 w:rsidR="00B644E1"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14396E" w:rsidRDefault="0014396E"/>
    <w:sectPr w:rsidR="0014396E" w:rsidSect="00E20FF1">
      <w:pgSz w:w="11906" w:h="16838"/>
      <w:pgMar w:top="567" w:right="849" w:bottom="709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E73BF"/>
    <w:multiLevelType w:val="hybridMultilevel"/>
    <w:tmpl w:val="C8249290"/>
    <w:lvl w:ilvl="0" w:tplc="81FE4BA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351"/>
    <w:rsid w:val="0014396E"/>
    <w:rsid w:val="00192AC5"/>
    <w:rsid w:val="00430759"/>
    <w:rsid w:val="004D07BC"/>
    <w:rsid w:val="00995BB6"/>
    <w:rsid w:val="00B40B76"/>
    <w:rsid w:val="00B644E1"/>
    <w:rsid w:val="00D7249A"/>
    <w:rsid w:val="00DD50BD"/>
    <w:rsid w:val="00DE03AB"/>
    <w:rsid w:val="00F22C93"/>
    <w:rsid w:val="00F46351"/>
    <w:rsid w:val="00F760B7"/>
    <w:rsid w:val="00FA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351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635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46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635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351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635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46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635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16</cp:revision>
  <dcterms:created xsi:type="dcterms:W3CDTF">2015-12-11T07:24:00Z</dcterms:created>
  <dcterms:modified xsi:type="dcterms:W3CDTF">2022-12-26T14:42:00Z</dcterms:modified>
</cp:coreProperties>
</file>