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E" w:rsidRDefault="000B118E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141FF0" wp14:editId="351A04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3C64" w:rsidRDefault="0060735A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73C6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FE579C" w:rsidP="00773C6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 сентября</w:t>
      </w:r>
      <w:r w:rsidR="0060735A" w:rsidRPr="00F60E29">
        <w:rPr>
          <w:rFonts w:ascii="Times New Roman" w:hAnsi="Times New Roman"/>
          <w:sz w:val="28"/>
          <w:szCs w:val="28"/>
        </w:rPr>
        <w:t xml:space="preserve"> </w:t>
      </w:r>
      <w:r w:rsidR="0060735A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21-3</w:t>
      </w:r>
      <w:bookmarkStart w:id="0" w:name="_GoBack"/>
      <w:bookmarkEnd w:id="0"/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72264" w:rsidRDefault="00172264" w:rsidP="0017226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исключении из резерва составов участковых комиссий</w:t>
      </w:r>
      <w:r w:rsidR="00023400">
        <w:rPr>
          <w:rFonts w:ascii="Times New Roman" w:hAnsi="Times New Roman"/>
          <w:b/>
          <w:sz w:val="28"/>
          <w:szCs w:val="28"/>
        </w:rPr>
        <w:t xml:space="preserve"> </w:t>
      </w:r>
      <w:r w:rsidR="00023400" w:rsidRPr="00023400">
        <w:rPr>
          <w:rFonts w:ascii="Times New Roman" w:hAnsi="Times New Roman"/>
          <w:b/>
          <w:bCs/>
          <w:sz w:val="28"/>
        </w:rPr>
        <w:t>№№ 2215-2272, 2294, 2622</w:t>
      </w:r>
      <w:r w:rsidRPr="00023400">
        <w:rPr>
          <w:rFonts w:ascii="Times New Roman" w:hAnsi="Times New Roman"/>
          <w:b/>
          <w:sz w:val="28"/>
          <w:szCs w:val="28"/>
        </w:rPr>
        <w:t xml:space="preserve"> избирательных участков, уч</w:t>
      </w:r>
      <w:r>
        <w:rPr>
          <w:rFonts w:ascii="Times New Roman" w:hAnsi="Times New Roman"/>
          <w:b/>
          <w:sz w:val="28"/>
          <w:szCs w:val="28"/>
        </w:rPr>
        <w:t xml:space="preserve">астков референдума образованных на территории города Таганрога </w:t>
      </w:r>
    </w:p>
    <w:p w:rsidR="00172264" w:rsidRDefault="00172264" w:rsidP="001722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38B7" w:rsidRPr="00684D4B" w:rsidRDefault="00172264" w:rsidP="00172264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постановления Избирательной комиссии Ростовской области от 24.05.2018 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 города Таганрога</w:t>
      </w:r>
      <w:r w:rsidR="00684D4B" w:rsidRPr="00684D4B">
        <w:rPr>
          <w:rFonts w:ascii="Times New Roman" w:hAnsi="Times New Roman" w:cs="Times New Roman"/>
          <w:sz w:val="28"/>
          <w:szCs w:val="28"/>
          <w:lang w:eastAsia="x-none"/>
        </w:rPr>
        <w:t xml:space="preserve"> (западная) Ростовской области</w:t>
      </w:r>
    </w:p>
    <w:p w:rsidR="00773C64" w:rsidRDefault="00773C64" w:rsidP="0017226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23400" w:rsidRDefault="00023400" w:rsidP="0017226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2264" w:rsidRPr="00814BD3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</w:t>
      </w:r>
      <w:r w:rsidR="00023400" w:rsidRPr="006B18FD">
        <w:rPr>
          <w:rFonts w:ascii="Times New Roman" w:hAnsi="Times New Roman"/>
          <w:bCs/>
          <w:sz w:val="28"/>
        </w:rPr>
        <w:t xml:space="preserve">№№ 2215-2272, 2294, 2622 </w:t>
      </w:r>
      <w:r>
        <w:rPr>
          <w:rFonts w:ascii="Times New Roman" w:hAnsi="Times New Roman"/>
          <w:sz w:val="28"/>
          <w:szCs w:val="28"/>
        </w:rPr>
        <w:t>избирательных участков, участков референдума образованных на территории города Таганрога, лиц</w:t>
      </w:r>
      <w:r w:rsidR="00023400">
        <w:rPr>
          <w:rFonts w:ascii="Times New Roman" w:hAnsi="Times New Roman"/>
          <w:sz w:val="28"/>
          <w:szCs w:val="28"/>
        </w:rPr>
        <w:t>, назначенных в состав участковых комиссий,</w:t>
      </w:r>
      <w:r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172264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lastRenderedPageBreak/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172264" w:rsidRPr="00814BD3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773C64" w:rsidRPr="00DB4E8D" w:rsidRDefault="00773C64" w:rsidP="0017226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B4E8D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</w:t>
      </w:r>
      <w:r w:rsidR="00DB4E8D">
        <w:rPr>
          <w:rFonts w:ascii="Times New Roman" w:hAnsi="Times New Roman"/>
          <w:sz w:val="28"/>
          <w:szCs w:val="28"/>
        </w:rPr>
        <w:t xml:space="preserve">Территориальной </w:t>
      </w:r>
      <w:r w:rsidR="00DB4E8D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DB4E8D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DB4E8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4E8D">
        <w:rPr>
          <w:rFonts w:ascii="Times New Roman" w:hAnsi="Times New Roman"/>
          <w:sz w:val="28"/>
          <w:szCs w:val="28"/>
        </w:rPr>
        <w:t xml:space="preserve">) Ростовской области </w:t>
      </w:r>
      <w:proofErr w:type="spellStart"/>
      <w:r w:rsidR="00DB4E8D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DB4E8D">
        <w:rPr>
          <w:rFonts w:ascii="Times New Roman" w:hAnsi="Times New Roman"/>
          <w:sz w:val="28"/>
          <w:szCs w:val="28"/>
        </w:rPr>
        <w:t xml:space="preserve"> О.Н.</w:t>
      </w:r>
    </w:p>
    <w:p w:rsidR="00773C64" w:rsidRDefault="00773C64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BA2642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3C64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A26B3">
        <w:rPr>
          <w:rFonts w:ascii="Times New Roman" w:hAnsi="Times New Roman"/>
          <w:sz w:val="28"/>
          <w:szCs w:val="28"/>
        </w:rPr>
        <w:t xml:space="preserve"> </w:t>
      </w:r>
      <w:r w:rsidR="00773C64">
        <w:rPr>
          <w:rFonts w:ascii="Times New Roman" w:hAnsi="Times New Roman"/>
          <w:sz w:val="28"/>
          <w:szCs w:val="28"/>
        </w:rPr>
        <w:t>комиссии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CA26B3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>А.М. Ищенко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72264" w:rsidRDefault="001722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</w:t>
      </w:r>
      <w:r w:rsidR="004077C3">
        <w:rPr>
          <w:rFonts w:ascii="Times New Roman" w:hAnsi="Times New Roman"/>
          <w:sz w:val="28"/>
          <w:szCs w:val="28"/>
        </w:rPr>
        <w:t>арь комиссии</w:t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4077C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73C64" w:rsidRDefault="00773C64" w:rsidP="00773C64">
      <w:pPr>
        <w:rPr>
          <w:rFonts w:ascii="Times New Roman" w:eastAsia="Calibri" w:hAnsi="Times New Roman" w:cs="Times New Roman"/>
          <w:sz w:val="28"/>
          <w:szCs w:val="28"/>
        </w:rPr>
      </w:pPr>
    </w:p>
    <w:sectPr w:rsidR="00773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64"/>
    <w:rsid w:val="00022424"/>
    <w:rsid w:val="00023400"/>
    <w:rsid w:val="000B118E"/>
    <w:rsid w:val="00172264"/>
    <w:rsid w:val="002C7E8A"/>
    <w:rsid w:val="00345AAA"/>
    <w:rsid w:val="004077C3"/>
    <w:rsid w:val="004C3526"/>
    <w:rsid w:val="0060735A"/>
    <w:rsid w:val="00616C98"/>
    <w:rsid w:val="00624E3F"/>
    <w:rsid w:val="00684D4B"/>
    <w:rsid w:val="006F6445"/>
    <w:rsid w:val="00773C64"/>
    <w:rsid w:val="008438B7"/>
    <w:rsid w:val="009E1914"/>
    <w:rsid w:val="00A240BD"/>
    <w:rsid w:val="00A4157D"/>
    <w:rsid w:val="00BA2642"/>
    <w:rsid w:val="00C05B47"/>
    <w:rsid w:val="00C85AC4"/>
    <w:rsid w:val="00CA26B3"/>
    <w:rsid w:val="00D372DD"/>
    <w:rsid w:val="00D52645"/>
    <w:rsid w:val="00DB4E8D"/>
    <w:rsid w:val="00DC605B"/>
    <w:rsid w:val="00F537DE"/>
    <w:rsid w:val="00F60E29"/>
    <w:rsid w:val="00FE579C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2021-08-02T12:26:00Z</cp:lastPrinted>
  <dcterms:created xsi:type="dcterms:W3CDTF">2020-07-07T06:58:00Z</dcterms:created>
  <dcterms:modified xsi:type="dcterms:W3CDTF">2021-09-27T11:20:00Z</dcterms:modified>
</cp:coreProperties>
</file>