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4B6" w:rsidRDefault="004613A2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24B6" w:rsidRDefault="004613A2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E24B6" w:rsidRDefault="004613A2">
      <w:pPr>
        <w:jc w:val="center"/>
        <w:rPr>
          <w:b/>
        </w:rPr>
      </w:pPr>
      <w:r>
        <w:rPr>
          <w:b/>
        </w:rPr>
        <w:t>Г.ТАГАНРОГА(ЗАПАДНАЯ) РОСТОВСКОЙ ОБЛАСТИ</w:t>
      </w:r>
    </w:p>
    <w:p w:rsidR="001E24B6" w:rsidRDefault="001E24B6">
      <w:pPr>
        <w:jc w:val="center"/>
        <w:rPr>
          <w:b/>
          <w:sz w:val="26"/>
        </w:rPr>
      </w:pPr>
    </w:p>
    <w:p w:rsidR="001E24B6" w:rsidRDefault="004613A2">
      <w:pPr>
        <w:pStyle w:val="2"/>
      </w:pPr>
      <w:r>
        <w:t xml:space="preserve">ПОСТАНОВЛЕНИЕ </w:t>
      </w:r>
    </w:p>
    <w:p w:rsidR="001E24B6" w:rsidRDefault="001E24B6">
      <w:pPr>
        <w:jc w:val="center"/>
        <w:rPr>
          <w:b/>
        </w:rPr>
      </w:pPr>
    </w:p>
    <w:p w:rsidR="001E24B6" w:rsidRDefault="004613A2">
      <w:r>
        <w:t>29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106-5</w:t>
      </w:r>
    </w:p>
    <w:p w:rsidR="001E24B6" w:rsidRDefault="004613A2">
      <w:pPr>
        <w:jc w:val="center"/>
      </w:pPr>
      <w:r>
        <w:t>г. Таганрог</w:t>
      </w:r>
    </w:p>
    <w:p w:rsidR="001E24B6" w:rsidRDefault="001E24B6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1E24B6">
        <w:trPr>
          <w:trHeight w:val="1549"/>
        </w:trPr>
        <w:tc>
          <w:tcPr>
            <w:tcW w:w="8102" w:type="dxa"/>
            <w:shd w:val="clear" w:color="auto" w:fill="auto"/>
          </w:tcPr>
          <w:p w:rsidR="001E24B6" w:rsidRDefault="004613A2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>О регистрации кандидата в депутаты Городской Думы города Таганрога  восьмого созыва Белик Ильи Федоровича</w:t>
            </w:r>
            <w:r>
              <w:rPr>
                <w:b/>
              </w:rPr>
              <w:t xml:space="preserve"> по одномандатному избирательному округу № 15 </w:t>
            </w:r>
          </w:p>
        </w:tc>
      </w:tr>
    </w:tbl>
    <w:p w:rsidR="001E24B6" w:rsidRDefault="001E24B6">
      <w:pPr>
        <w:jc w:val="center"/>
      </w:pPr>
    </w:p>
    <w:p w:rsidR="001E24B6" w:rsidRDefault="001E24B6">
      <w:pPr>
        <w:pStyle w:val="ad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E24B6" w:rsidRDefault="004613A2">
      <w:pPr>
        <w:pStyle w:val="ad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Белик Ильи Федоровича, выдвинутого Таганрогским местным </w:t>
      </w:r>
      <w:r>
        <w:rPr>
          <w:b w:val="0"/>
          <w:spacing w:val="0"/>
          <w:sz w:val="28"/>
        </w:rPr>
        <w:t>отделением Партии «ЕДИНАЯ РОССИЯ»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</w:t>
      </w:r>
      <w:r>
        <w:rPr>
          <w:b w:val="0"/>
          <w:spacing w:val="0"/>
          <w:sz w:val="28"/>
        </w:rPr>
        <w:t>омандатному избирательному округу №15, а также документов, представленных в Территориальную избирательную комиссию города Таганрога(западная) Ростовской области  для уведомления о выдвижении и регистрации кандидата, требованиям Федерального закона от 12.06</w:t>
      </w:r>
      <w:r>
        <w:rPr>
          <w:b w:val="0"/>
          <w:spacing w:val="0"/>
          <w:sz w:val="28"/>
        </w:rPr>
        <w:t>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 Территориальная избирательная комиссия города</w:t>
      </w:r>
      <w:r>
        <w:rPr>
          <w:b w:val="0"/>
          <w:spacing w:val="0"/>
          <w:sz w:val="28"/>
        </w:rPr>
        <w:t xml:space="preserve"> Таганрога(западная) Ростовской области </w:t>
      </w:r>
    </w:p>
    <w:p w:rsidR="001E24B6" w:rsidRDefault="001E24B6">
      <w:pPr>
        <w:pStyle w:val="ad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E24B6" w:rsidRDefault="004613A2">
      <w:pPr>
        <w:pStyle w:val="a3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1E24B6" w:rsidRDefault="001E24B6">
      <w:pPr>
        <w:pStyle w:val="a3"/>
        <w:spacing w:line="360" w:lineRule="auto"/>
        <w:ind w:left="0" w:firstLine="708"/>
        <w:jc w:val="both"/>
        <w:rPr>
          <w:sz w:val="24"/>
        </w:rPr>
      </w:pPr>
    </w:p>
    <w:p w:rsidR="001E24B6" w:rsidRDefault="004613A2">
      <w:pPr>
        <w:pStyle w:val="a3"/>
        <w:spacing w:line="360" w:lineRule="auto"/>
        <w:ind w:left="0" w:firstLine="708"/>
        <w:jc w:val="both"/>
      </w:pPr>
      <w:r>
        <w:t xml:space="preserve">1. Зарегистрировать Белик Илью Федоровича, 18 марта 1983 года рождения, проживающего: Ростовская область, Неклиновский р-н, село Новобессергеневка , выдвинутого  </w:t>
      </w:r>
      <w:r>
        <w:t xml:space="preserve">Таганрогским местным </w:t>
      </w:r>
      <w:r>
        <w:t xml:space="preserve">отделением </w:t>
      </w:r>
      <w:r>
        <w:t>Партии «ЕДИНАЯ РОССИЯ»</w:t>
      </w:r>
      <w:r>
        <w:t>в депутаты Городской Думы города Таганрога восьмого созыва по одномандатному избирательному округу № 15.</w:t>
      </w:r>
    </w:p>
    <w:p w:rsidR="001E24B6" w:rsidRDefault="004613A2">
      <w:pPr>
        <w:pStyle w:val="a3"/>
        <w:spacing w:line="360" w:lineRule="auto"/>
        <w:ind w:left="0" w:firstLine="708"/>
        <w:jc w:val="both"/>
      </w:pPr>
      <w:r>
        <w:t>Дата регистрации 29 июля 2024, время регистрации 17 часов 05 минут.</w:t>
      </w:r>
    </w:p>
    <w:p w:rsidR="001E24B6" w:rsidRDefault="004613A2">
      <w:pPr>
        <w:pStyle w:val="a3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</w:t>
      </w:r>
      <w:r>
        <w:t>ленного образца.</w:t>
      </w:r>
    </w:p>
    <w:p w:rsidR="001E24B6" w:rsidRDefault="004613A2">
      <w:pPr>
        <w:pStyle w:val="a3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E24B6" w:rsidRDefault="004613A2">
      <w:pPr>
        <w:pStyle w:val="a3"/>
        <w:spacing w:line="360" w:lineRule="auto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Таганрога(западная) Ростовской области в информационно-телеко</w:t>
      </w:r>
      <w:r>
        <w:t>ммуникационной сети «Интернет».</w:t>
      </w:r>
    </w:p>
    <w:p w:rsidR="001E24B6" w:rsidRDefault="004613A2">
      <w:pPr>
        <w:pStyle w:val="a3"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>на председателя Территориальной избирательной комиссии города Таганрога А.М.Ищенко.</w:t>
      </w:r>
    </w:p>
    <w:p w:rsidR="001E24B6" w:rsidRDefault="001E24B6">
      <w:pPr>
        <w:spacing w:after="60" w:line="360" w:lineRule="auto"/>
      </w:pPr>
    </w:p>
    <w:p w:rsidR="001E24B6" w:rsidRDefault="004613A2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1E24B6" w:rsidRDefault="001E24B6">
      <w:pPr>
        <w:spacing w:after="60" w:line="360" w:lineRule="auto"/>
      </w:pPr>
    </w:p>
    <w:p w:rsidR="001E24B6" w:rsidRDefault="004613A2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</w:t>
      </w:r>
      <w:r>
        <w:tab/>
        <w:t>Н.В. Мельникова</w:t>
      </w:r>
    </w:p>
    <w:sectPr w:rsidR="001E24B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1E24B6"/>
    <w:rsid w:val="001E24B6"/>
    <w:rsid w:val="0046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Замещающий текст1"/>
    <w:basedOn w:val="12"/>
    <w:link w:val="a5"/>
    <w:rPr>
      <w:color w:val="808080"/>
    </w:rPr>
  </w:style>
  <w:style w:type="character" w:styleId="a5">
    <w:name w:val="Placeholder Text"/>
    <w:basedOn w:val="a0"/>
    <w:link w:val="13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Body Text"/>
    <w:basedOn w:val="a"/>
    <w:link w:val="a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Pr>
      <w:rFonts w:ascii="Times New Roman" w:hAnsi="Times New Roman"/>
      <w:b/>
      <w:spacing w:val="40"/>
      <w:sz w:val="32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Замещающий текст1"/>
    <w:basedOn w:val="12"/>
    <w:link w:val="a5"/>
    <w:rPr>
      <w:color w:val="808080"/>
    </w:rPr>
  </w:style>
  <w:style w:type="character" w:styleId="a5">
    <w:name w:val="Placeholder Text"/>
    <w:basedOn w:val="a0"/>
    <w:link w:val="13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Body Text"/>
    <w:basedOn w:val="a"/>
    <w:link w:val="a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Pr>
      <w:rFonts w:ascii="Times New Roman" w:hAnsi="Times New Roman"/>
      <w:b/>
      <w:spacing w:val="40"/>
      <w:sz w:val="32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2024-07-30T09:33:00Z</dcterms:created>
  <dcterms:modified xsi:type="dcterms:W3CDTF">2024-07-30T09:33:00Z</dcterms:modified>
</cp:coreProperties>
</file>