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ECA" w:rsidRDefault="0039453B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ECA" w:rsidRDefault="0039453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D2ECA" w:rsidRDefault="0039453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D2ECA" w:rsidRDefault="00BD2ECA">
      <w:pPr>
        <w:pStyle w:val="a3"/>
        <w:jc w:val="center"/>
        <w:rPr>
          <w:rFonts w:ascii="Times New Roman" w:hAnsi="Times New Roman"/>
          <w:b/>
          <w:sz w:val="28"/>
        </w:rPr>
      </w:pPr>
    </w:p>
    <w:p w:rsidR="00BD2ECA" w:rsidRDefault="0039453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D2ECA" w:rsidRDefault="00BD2ECA">
      <w:pPr>
        <w:pStyle w:val="a3"/>
        <w:jc w:val="center"/>
        <w:rPr>
          <w:rFonts w:ascii="Times New Roman" w:hAnsi="Times New Roman"/>
          <w:b/>
          <w:sz w:val="28"/>
        </w:rPr>
      </w:pPr>
    </w:p>
    <w:p w:rsidR="00BD2ECA" w:rsidRDefault="0039453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</w:t>
      </w:r>
      <w:r>
        <w:rPr>
          <w:rFonts w:ascii="Times New Roman" w:hAnsi="Times New Roman"/>
          <w:sz w:val="28"/>
        </w:rPr>
        <w:tab/>
        <w:t xml:space="preserve">            № 117-16</w:t>
      </w:r>
    </w:p>
    <w:p w:rsidR="00BD2ECA" w:rsidRDefault="00BD2ECA">
      <w:pPr>
        <w:pStyle w:val="a3"/>
        <w:jc w:val="center"/>
        <w:rPr>
          <w:rFonts w:ascii="Times New Roman" w:hAnsi="Times New Roman"/>
          <w:sz w:val="24"/>
        </w:rPr>
      </w:pPr>
    </w:p>
    <w:p w:rsidR="00BD2ECA" w:rsidRDefault="0039453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D2ECA" w:rsidRDefault="0039453B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</w:t>
      </w:r>
      <w:r>
        <w:rPr>
          <w:rFonts w:ascii="Times New Roman" w:hAnsi="Times New Roman"/>
          <w:b/>
          <w:sz w:val="28"/>
        </w:rPr>
        <w:t>участка, участка референдума № 2233</w:t>
      </w:r>
    </w:p>
    <w:p w:rsidR="00BD2ECA" w:rsidRDefault="0039453B">
      <w:pPr>
        <w:pStyle w:val="a3"/>
        <w:ind w:firstLine="709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2233 с правом решающего голоса Медведевой Виктории Алексеевны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</w:t>
      </w:r>
      <w:r>
        <w:rPr>
          <w:rFonts w:ascii="Times New Roman" w:hAnsi="Times New Roman"/>
          <w:sz w:val="28"/>
        </w:rPr>
        <w:t>-414 от 21.08.2024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</w:t>
      </w:r>
      <w:r>
        <w:rPr>
          <w:rFonts w:ascii="Times New Roman" w:hAnsi="Times New Roman"/>
          <w:sz w:val="28"/>
        </w:rPr>
        <w:t>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BD2ECA" w:rsidRDefault="0039453B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BD2ECA" w:rsidRDefault="0039453B">
      <w:pPr>
        <w:spacing w:after="0" w:line="240" w:lineRule="auto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</w:t>
      </w:r>
      <w:r>
        <w:rPr>
          <w:rFonts w:ascii="Times New Roman" w:hAnsi="Times New Roman"/>
          <w:spacing w:val="-12"/>
          <w:sz w:val="28"/>
        </w:rPr>
        <w:t xml:space="preserve"> референдума №2233 Медведевой Виктории Алексеевны выдвинутой в состав комиссии собранием избирателей по месту работы </w:t>
      </w:r>
      <w:r>
        <w:rPr>
          <w:rFonts w:ascii="Times New Roman" w:hAnsi="Times New Roman"/>
          <w:sz w:val="28"/>
        </w:rPr>
        <w:t>до ист</w:t>
      </w:r>
      <w:r>
        <w:rPr>
          <w:rFonts w:ascii="Times New Roman" w:hAnsi="Times New Roman"/>
          <w:sz w:val="28"/>
        </w:rPr>
        <w:t>ечения срока полномочий в связи с его заявлением.</w:t>
      </w:r>
    </w:p>
    <w:p w:rsidR="00BD2ECA" w:rsidRDefault="003945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</w:t>
      </w:r>
      <w:r>
        <w:rPr>
          <w:rFonts w:ascii="Times New Roman" w:hAnsi="Times New Roman"/>
          <w:sz w:val="28"/>
        </w:rPr>
        <w:t>ного участка, участка референдума № 2233.</w:t>
      </w:r>
    </w:p>
    <w:p w:rsidR="00BD2ECA" w:rsidRDefault="003945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BD2ECA" w:rsidRDefault="0039453B">
      <w:pPr>
        <w:pStyle w:val="a3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</w:t>
      </w:r>
      <w:r>
        <w:rPr>
          <w:rFonts w:ascii="Times New Roman" w:hAnsi="Times New Roman"/>
          <w:sz w:val="28"/>
        </w:rPr>
        <w:t xml:space="preserve">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BD2ECA" w:rsidRDefault="00BD2ECA">
      <w:pPr>
        <w:pStyle w:val="a3"/>
        <w:ind w:firstLine="709"/>
        <w:rPr>
          <w:rFonts w:ascii="Times New Roman" w:hAnsi="Times New Roman"/>
          <w:sz w:val="28"/>
        </w:rPr>
      </w:pPr>
    </w:p>
    <w:p w:rsidR="00BD2ECA" w:rsidRDefault="0039453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BD2ECA" w:rsidRDefault="00BD2ECA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BD2ECA" w:rsidRDefault="0039453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BD2EC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D2ECA"/>
    <w:rsid w:val="0039453B"/>
    <w:rsid w:val="00BD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2024-08-23T14:46:00Z</dcterms:created>
  <dcterms:modified xsi:type="dcterms:W3CDTF">2024-08-23T14:46:00Z</dcterms:modified>
</cp:coreProperties>
</file>