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808" w:rsidRDefault="00CB2CE9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5808" w:rsidRDefault="00CB2CE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A5808" w:rsidRDefault="00CB2CE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AA5808" w:rsidRDefault="00AA580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A5808" w:rsidRDefault="00CB2CE9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A5808" w:rsidRDefault="00AA5808">
      <w:pPr>
        <w:pStyle w:val="a3"/>
        <w:jc w:val="center"/>
        <w:rPr>
          <w:rFonts w:ascii="Times New Roman" w:hAnsi="Times New Roman"/>
          <w:b/>
          <w:sz w:val="28"/>
        </w:rPr>
      </w:pPr>
    </w:p>
    <w:p w:rsidR="00AA5808" w:rsidRDefault="00CB2CE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23 января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    № 74-1</w:t>
      </w:r>
    </w:p>
    <w:p w:rsidR="00AA5808" w:rsidRDefault="00AA5808">
      <w:pPr>
        <w:pStyle w:val="a3"/>
        <w:jc w:val="center"/>
        <w:rPr>
          <w:rFonts w:ascii="Times New Roman" w:hAnsi="Times New Roman"/>
          <w:sz w:val="24"/>
        </w:rPr>
      </w:pPr>
    </w:p>
    <w:p w:rsidR="00AA5808" w:rsidRDefault="00CB2CE9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A5808" w:rsidRDefault="00AA5808">
      <w:pPr>
        <w:pStyle w:val="a3"/>
        <w:jc w:val="center"/>
        <w:rPr>
          <w:rFonts w:ascii="Times New Roman" w:hAnsi="Times New Roman"/>
          <w:sz w:val="24"/>
        </w:rPr>
      </w:pPr>
    </w:p>
    <w:p w:rsidR="00AA5808" w:rsidRDefault="00CB2CE9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2260</w:t>
      </w:r>
    </w:p>
    <w:p w:rsidR="00AA5808" w:rsidRDefault="00AA5808">
      <w:pPr>
        <w:pStyle w:val="a3"/>
        <w:rPr>
          <w:rFonts w:ascii="Times New Roman" w:hAnsi="Times New Roman"/>
          <w:b/>
          <w:sz w:val="28"/>
        </w:rPr>
      </w:pPr>
    </w:p>
    <w:p w:rsidR="00AA5808" w:rsidRDefault="00CB2CE9">
      <w:pPr>
        <w:pStyle w:val="a3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2260 с правом решающего голоса Фатихановой Гунай Илхамовны о сложении своих полномочий (вх. № 01-12/1-342 от 22.</w:t>
      </w:r>
      <w:r>
        <w:rPr>
          <w:rFonts w:ascii="Times New Roman" w:hAnsi="Times New Roman"/>
          <w:sz w:val="28"/>
        </w:rPr>
        <w:t xml:space="preserve">01.2024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 права на учас</w:t>
      </w:r>
      <w:r>
        <w:rPr>
          <w:rFonts w:ascii="Times New Roman" w:hAnsi="Times New Roman"/>
          <w:sz w:val="28"/>
        </w:rPr>
        <w:t>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A5808" w:rsidRDefault="00AA5808">
      <w:pPr>
        <w:pStyle w:val="a3"/>
        <w:ind w:firstLine="708"/>
        <w:rPr>
          <w:rFonts w:ascii="Times New Roman" w:hAnsi="Times New Roman"/>
          <w:sz w:val="28"/>
        </w:rPr>
      </w:pPr>
    </w:p>
    <w:p w:rsidR="00AA5808" w:rsidRDefault="00CB2CE9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A5808" w:rsidRDefault="00AA5808">
      <w:pPr>
        <w:pStyle w:val="a3"/>
        <w:ind w:firstLine="709"/>
        <w:jc w:val="center"/>
        <w:rPr>
          <w:rFonts w:ascii="Times New Roman" w:hAnsi="Times New Roman"/>
          <w:b/>
          <w:sz w:val="28"/>
        </w:rPr>
      </w:pPr>
    </w:p>
    <w:p w:rsidR="00AA5808" w:rsidRDefault="00CB2C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</w:t>
      </w:r>
      <w:r>
        <w:rPr>
          <w:rFonts w:ascii="Times New Roman" w:hAnsi="Times New Roman"/>
          <w:spacing w:val="-12"/>
          <w:sz w:val="28"/>
        </w:rPr>
        <w:t xml:space="preserve">ума № 2260 </w:t>
      </w:r>
      <w:r>
        <w:rPr>
          <w:rFonts w:ascii="Times New Roman" w:hAnsi="Times New Roman"/>
          <w:sz w:val="28"/>
        </w:rPr>
        <w:t>Фатихановой Гунай Илхамовны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A5808" w:rsidRDefault="00AA580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A5808" w:rsidRDefault="00CB2C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2260.</w:t>
      </w:r>
    </w:p>
    <w:p w:rsidR="00AA5808" w:rsidRDefault="00AA580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A5808" w:rsidRDefault="00CB2CE9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AA5808" w:rsidRDefault="00AA580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A5808" w:rsidRDefault="00AA5808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AA5808" w:rsidRDefault="00CB2CE9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AA5808" w:rsidRDefault="00AA5808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AA5808" w:rsidRDefault="00AA5808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AA5808" w:rsidRDefault="00AA5808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AA5808" w:rsidRDefault="00CB2CE9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A5808" w:rsidRDefault="00AA5808">
      <w:pPr>
        <w:spacing w:after="0"/>
        <w:rPr>
          <w:rFonts w:ascii="Times New Roman" w:hAnsi="Times New Roman"/>
          <w:sz w:val="28"/>
        </w:rPr>
      </w:pPr>
    </w:p>
    <w:p w:rsidR="00AA5808" w:rsidRDefault="00CB2CE9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AA5808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A5808"/>
    <w:rsid w:val="00AA5808"/>
    <w:rsid w:val="00CB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2024-02-19T09:50:00Z</dcterms:created>
  <dcterms:modified xsi:type="dcterms:W3CDTF">2024-02-19T09:50:00Z</dcterms:modified>
</cp:coreProperties>
</file>