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98006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117664">
        <w:rPr>
          <w:rFonts w:ascii="Times New Roman" w:hAnsi="Times New Roman"/>
          <w:sz w:val="28"/>
          <w:szCs w:val="28"/>
        </w:rPr>
        <w:t xml:space="preserve"> июня 2021 г.</w:t>
      </w:r>
      <w:r w:rsidR="00117664">
        <w:rPr>
          <w:rFonts w:ascii="Times New Roman" w:hAnsi="Times New Roman"/>
          <w:sz w:val="28"/>
          <w:szCs w:val="28"/>
        </w:rPr>
        <w:tab/>
      </w:r>
      <w:r w:rsidR="00117664">
        <w:rPr>
          <w:rFonts w:ascii="Times New Roman" w:hAnsi="Times New Roman"/>
          <w:sz w:val="28"/>
          <w:szCs w:val="28"/>
        </w:rPr>
        <w:tab/>
      </w:r>
      <w:r w:rsidR="00117664">
        <w:rPr>
          <w:rFonts w:ascii="Times New Roman" w:hAnsi="Times New Roman"/>
          <w:sz w:val="28"/>
          <w:szCs w:val="28"/>
        </w:rPr>
        <w:tab/>
      </w:r>
      <w:r w:rsidR="00117664">
        <w:rPr>
          <w:rFonts w:ascii="Times New Roman" w:hAnsi="Times New Roman"/>
          <w:sz w:val="28"/>
          <w:szCs w:val="28"/>
        </w:rPr>
        <w:tab/>
      </w:r>
      <w:r w:rsidR="00117664">
        <w:rPr>
          <w:rFonts w:ascii="Times New Roman" w:hAnsi="Times New Roman"/>
          <w:sz w:val="28"/>
          <w:szCs w:val="28"/>
        </w:rPr>
        <w:tab/>
      </w:r>
      <w:r w:rsidR="00117664">
        <w:rPr>
          <w:rFonts w:ascii="Times New Roman" w:hAnsi="Times New Roman"/>
          <w:sz w:val="28"/>
          <w:szCs w:val="28"/>
        </w:rPr>
        <w:tab/>
      </w:r>
      <w:r w:rsidR="00117664">
        <w:rPr>
          <w:rFonts w:ascii="Times New Roman" w:hAnsi="Times New Roman"/>
          <w:sz w:val="28"/>
          <w:szCs w:val="28"/>
        </w:rPr>
        <w:tab/>
      </w:r>
      <w:r w:rsidR="00117664">
        <w:rPr>
          <w:rFonts w:ascii="Times New Roman" w:hAnsi="Times New Roman"/>
          <w:sz w:val="28"/>
          <w:szCs w:val="28"/>
        </w:rPr>
        <w:tab/>
        <w:t xml:space="preserve">      № 4-4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36D76" w:rsidRDefault="00761A82" w:rsidP="00736D7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117664">
        <w:rPr>
          <w:rFonts w:ascii="Times New Roman" w:hAnsi="Times New Roman" w:cs="Times New Roman"/>
          <w:b/>
          <w:bCs/>
          <w:sz w:val="28"/>
        </w:rPr>
        <w:t xml:space="preserve"> 2225</w:t>
      </w:r>
    </w:p>
    <w:p w:rsidR="00736D76" w:rsidRDefault="00736D76" w:rsidP="00736D7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117664">
        <w:rPr>
          <w:rFonts w:ascii="Times New Roman" w:hAnsi="Times New Roman" w:cs="Times New Roman"/>
          <w:sz w:val="28"/>
          <w:szCs w:val="28"/>
        </w:rPr>
        <w:t>стка, участка референдума № 2225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117664">
        <w:rPr>
          <w:rFonts w:ascii="Times New Roman" w:hAnsi="Times New Roman" w:cs="Times New Roman"/>
          <w:sz w:val="28"/>
          <w:szCs w:val="28"/>
        </w:rPr>
        <w:t>Добродей</w:t>
      </w:r>
      <w:proofErr w:type="spellEnd"/>
      <w:r w:rsidR="00117664">
        <w:rPr>
          <w:rFonts w:ascii="Times New Roman" w:hAnsi="Times New Roman" w:cs="Times New Roman"/>
          <w:sz w:val="28"/>
          <w:szCs w:val="28"/>
        </w:rPr>
        <w:t xml:space="preserve"> Алены Дмитриевны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117664">
        <w:rPr>
          <w:rFonts w:ascii="Times New Roman" w:hAnsi="Times New Roman" w:cs="Times New Roman"/>
          <w:sz w:val="28"/>
          <w:szCs w:val="28"/>
        </w:rPr>
        <w:t>№ 01-13/1-89</w:t>
      </w:r>
      <w:r w:rsidR="00980065" w:rsidRPr="00980065">
        <w:rPr>
          <w:rFonts w:ascii="Times New Roman" w:hAnsi="Times New Roman" w:cs="Times New Roman"/>
          <w:sz w:val="28"/>
          <w:szCs w:val="28"/>
        </w:rPr>
        <w:t xml:space="preserve"> от 18</w:t>
      </w:r>
      <w:r w:rsidR="00C97600" w:rsidRPr="00980065">
        <w:rPr>
          <w:rFonts w:ascii="Times New Roman" w:hAnsi="Times New Roman" w:cs="Times New Roman"/>
          <w:sz w:val="28"/>
          <w:szCs w:val="28"/>
        </w:rPr>
        <w:t>.06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>комиссии</w:t>
      </w:r>
      <w:r w:rsidR="00736D76">
        <w:rPr>
          <w:rFonts w:ascii="Times New Roman" w:hAnsi="Times New Roman" w:cs="Times New Roman"/>
          <w:sz w:val="28"/>
          <w:szCs w:val="28"/>
        </w:rPr>
        <w:t xml:space="preserve"> </w:t>
      </w:r>
      <w:r w:rsidR="00117664">
        <w:rPr>
          <w:rFonts w:ascii="Times New Roman" w:hAnsi="Times New Roman" w:cs="Times New Roman"/>
          <w:sz w:val="28"/>
          <w:szCs w:val="28"/>
        </w:rPr>
        <w:t xml:space="preserve">Политическим комитетом </w:t>
      </w:r>
      <w:r w:rsidR="00736D76">
        <w:rPr>
          <w:rFonts w:ascii="Times New Roman" w:hAnsi="Times New Roman" w:cs="Times New Roman"/>
          <w:sz w:val="28"/>
          <w:szCs w:val="28"/>
        </w:rPr>
        <w:t>Регионального отделения Всероссийской Политической Партии «</w:t>
      </w:r>
      <w:r w:rsidR="00117664">
        <w:rPr>
          <w:rFonts w:ascii="Times New Roman" w:hAnsi="Times New Roman" w:cs="Times New Roman"/>
          <w:sz w:val="28"/>
          <w:szCs w:val="28"/>
        </w:rPr>
        <w:t>ПАРТИЯ ВЕЛИКОЕ ОТЕЧЕСТВО</w:t>
      </w:r>
      <w:r w:rsidR="00736D76">
        <w:rPr>
          <w:rFonts w:ascii="Times New Roman" w:hAnsi="Times New Roman" w:cs="Times New Roman"/>
          <w:sz w:val="28"/>
          <w:szCs w:val="28"/>
        </w:rPr>
        <w:t>»</w:t>
      </w:r>
      <w:r w:rsidR="00C97600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117664">
        <w:rPr>
          <w:rFonts w:ascii="Times New Roman" w:hAnsi="Times New Roman" w:cs="Times New Roman"/>
          <w:sz w:val="28"/>
          <w:szCs w:val="28"/>
        </w:rPr>
        <w:t>ерендума № 2225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664">
        <w:rPr>
          <w:rFonts w:ascii="Times New Roman" w:hAnsi="Times New Roman" w:cs="Times New Roman"/>
          <w:sz w:val="28"/>
          <w:szCs w:val="28"/>
        </w:rPr>
        <w:t>Добродей</w:t>
      </w:r>
      <w:proofErr w:type="spellEnd"/>
      <w:r w:rsidR="00117664">
        <w:rPr>
          <w:rFonts w:ascii="Times New Roman" w:hAnsi="Times New Roman" w:cs="Times New Roman"/>
          <w:sz w:val="28"/>
          <w:szCs w:val="28"/>
        </w:rPr>
        <w:t xml:space="preserve"> Алену Дмитриевну</w:t>
      </w:r>
      <w:r w:rsidR="00CC7975">
        <w:rPr>
          <w:rFonts w:ascii="Times New Roman" w:hAnsi="Times New Roman" w:cs="Times New Roman"/>
          <w:sz w:val="28"/>
          <w:szCs w:val="28"/>
        </w:rPr>
        <w:t>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117664">
        <w:rPr>
          <w:rFonts w:ascii="Times New Roman" w:hAnsi="Times New Roman" w:cs="Times New Roman"/>
          <w:sz w:val="28"/>
          <w:szCs w:val="28"/>
        </w:rPr>
        <w:t>ка, участка референдума № 2225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413" w:rsidRDefault="00413413" w:rsidP="00413413">
      <w:pPr>
        <w:spacing w:after="0" w:line="240" w:lineRule="auto"/>
      </w:pPr>
      <w:r>
        <w:separator/>
      </w:r>
    </w:p>
  </w:endnote>
  <w:endnote w:type="continuationSeparator" w:id="0">
    <w:p w:rsidR="00413413" w:rsidRDefault="00413413" w:rsidP="00413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413" w:rsidRDefault="00413413" w:rsidP="00413413">
      <w:pPr>
        <w:spacing w:after="0" w:line="240" w:lineRule="auto"/>
      </w:pPr>
      <w:r>
        <w:separator/>
      </w:r>
    </w:p>
  </w:footnote>
  <w:footnote w:type="continuationSeparator" w:id="0">
    <w:p w:rsidR="00413413" w:rsidRDefault="00413413" w:rsidP="004134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17664"/>
    <w:rsid w:val="0029453E"/>
    <w:rsid w:val="003F116A"/>
    <w:rsid w:val="00413413"/>
    <w:rsid w:val="00431920"/>
    <w:rsid w:val="00654375"/>
    <w:rsid w:val="006E2F1E"/>
    <w:rsid w:val="00736D76"/>
    <w:rsid w:val="00761A82"/>
    <w:rsid w:val="007B6B7A"/>
    <w:rsid w:val="00911360"/>
    <w:rsid w:val="00980065"/>
    <w:rsid w:val="00A13720"/>
    <w:rsid w:val="00B42521"/>
    <w:rsid w:val="00C1465B"/>
    <w:rsid w:val="00C97600"/>
    <w:rsid w:val="00CC7975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13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3413"/>
  </w:style>
  <w:style w:type="paragraph" w:styleId="a9">
    <w:name w:val="footer"/>
    <w:basedOn w:val="a"/>
    <w:link w:val="aa"/>
    <w:uiPriority w:val="99"/>
    <w:unhideWhenUsed/>
    <w:rsid w:val="00413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34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13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3413"/>
  </w:style>
  <w:style w:type="paragraph" w:styleId="a9">
    <w:name w:val="footer"/>
    <w:basedOn w:val="a"/>
    <w:link w:val="aa"/>
    <w:uiPriority w:val="99"/>
    <w:unhideWhenUsed/>
    <w:rsid w:val="00413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3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20</cp:revision>
  <cp:lastPrinted>2021-06-23T06:48:00Z</cp:lastPrinted>
  <dcterms:created xsi:type="dcterms:W3CDTF">2021-02-25T12:46:00Z</dcterms:created>
  <dcterms:modified xsi:type="dcterms:W3CDTF">2021-06-23T06:50:00Z</dcterms:modified>
</cp:coreProperties>
</file>