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76A" w:rsidRDefault="00802BED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76A" w:rsidRDefault="00802BE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A476A" w:rsidRDefault="00802BED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4A476A" w:rsidRDefault="004A476A">
      <w:pPr>
        <w:jc w:val="center"/>
        <w:rPr>
          <w:b/>
          <w:sz w:val="26"/>
        </w:rPr>
      </w:pPr>
    </w:p>
    <w:p w:rsidR="004A476A" w:rsidRDefault="00802BED">
      <w:pPr>
        <w:pStyle w:val="2"/>
      </w:pPr>
      <w:r>
        <w:t xml:space="preserve">ПОСТАНОВЛЕНИЕ </w:t>
      </w:r>
    </w:p>
    <w:p w:rsidR="004A476A" w:rsidRDefault="004A476A">
      <w:pPr>
        <w:jc w:val="center"/>
        <w:rPr>
          <w:b/>
        </w:rPr>
      </w:pPr>
    </w:p>
    <w:p w:rsidR="004A476A" w:rsidRDefault="00802BED">
      <w:r>
        <w:t>31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107-4</w:t>
      </w:r>
    </w:p>
    <w:p w:rsidR="004A476A" w:rsidRDefault="00802BED">
      <w:pPr>
        <w:jc w:val="center"/>
      </w:pPr>
      <w:r>
        <w:t>г. Таганрог</w:t>
      </w:r>
    </w:p>
    <w:p w:rsidR="004A476A" w:rsidRDefault="004A476A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4A476A">
        <w:trPr>
          <w:trHeight w:val="1549"/>
        </w:trPr>
        <w:tc>
          <w:tcPr>
            <w:tcW w:w="8102" w:type="dxa"/>
            <w:shd w:val="clear" w:color="auto" w:fill="auto"/>
          </w:tcPr>
          <w:p w:rsidR="004A476A" w:rsidRDefault="00802BED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>Думы города Таганрога  восьмого созыва Третьяковой Ирины Сергеевны</w:t>
            </w:r>
            <w:proofErr w:type="gramEnd"/>
            <w:r>
              <w:rPr>
                <w:b/>
              </w:rPr>
              <w:t xml:space="preserve"> по одномандатному избирательному округу №9 </w:t>
            </w:r>
          </w:p>
        </w:tc>
      </w:tr>
    </w:tbl>
    <w:p w:rsidR="004A476A" w:rsidRDefault="004A476A">
      <w:pPr>
        <w:jc w:val="center"/>
      </w:pPr>
    </w:p>
    <w:p w:rsidR="004A476A" w:rsidRDefault="004A476A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4A476A" w:rsidRDefault="00802BED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Третьяковой Ирины Сергеевны, выдвинутого Т</w:t>
      </w:r>
      <w:r>
        <w:rPr>
          <w:b w:val="0"/>
          <w:spacing w:val="0"/>
          <w:sz w:val="28"/>
        </w:rPr>
        <w:t>аганрогским местным отделением политической партии «КОММ</w:t>
      </w:r>
      <w:r>
        <w:rPr>
          <w:b w:val="0"/>
          <w:spacing w:val="0"/>
          <w:sz w:val="28"/>
        </w:rPr>
        <w:t>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№9,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</w:t>
      </w:r>
      <w:r>
        <w:rPr>
          <w:b w:val="0"/>
          <w:spacing w:val="0"/>
          <w:sz w:val="28"/>
        </w:rPr>
        <w:t>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>
        <w:rPr>
          <w:b w:val="0"/>
          <w:spacing w:val="0"/>
          <w:sz w:val="28"/>
        </w:rPr>
        <w:t xml:space="preserve">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4A476A" w:rsidRDefault="004A476A">
      <w:pPr>
        <w:pStyle w:val="a8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4A476A" w:rsidRDefault="00802BED">
      <w:pPr>
        <w:pStyle w:val="aa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4A476A" w:rsidRDefault="004A476A">
      <w:pPr>
        <w:pStyle w:val="aa"/>
        <w:ind w:left="0" w:firstLine="708"/>
        <w:jc w:val="both"/>
        <w:rPr>
          <w:sz w:val="24"/>
        </w:rPr>
      </w:pPr>
    </w:p>
    <w:p w:rsidR="004A476A" w:rsidRDefault="00802BED">
      <w:pPr>
        <w:pStyle w:val="aa"/>
        <w:numPr>
          <w:ilvl w:val="0"/>
          <w:numId w:val="1"/>
        </w:numPr>
        <w:jc w:val="both"/>
      </w:pPr>
      <w:r>
        <w:t xml:space="preserve">Зарегистрировать Третьякову Ирину Сергеевну, 16 сентября 1986 года рождения, проживающего: Ростовская область, г. Таганрог, выдвинутого </w:t>
      </w:r>
      <w:r>
        <w:t>Т</w:t>
      </w:r>
      <w:r>
        <w:t xml:space="preserve">аганрогским </w:t>
      </w:r>
      <w:r>
        <w:t>местным отделением политической партии «КОММУНИСТИЧЕСКАЯ ПАРТИЯ РОССИЙСКОЙ ФЕДЕРАЦИИ»</w:t>
      </w:r>
      <w:r>
        <w:t xml:space="preserve">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 9.</w:t>
      </w:r>
    </w:p>
    <w:p w:rsidR="004A476A" w:rsidRDefault="00802BED">
      <w:pPr>
        <w:pStyle w:val="aa"/>
        <w:ind w:left="0" w:firstLine="708"/>
        <w:jc w:val="both"/>
      </w:pPr>
      <w:r>
        <w:t>Дата регистрации 31 июля 2024г, время регистрации 13 ч</w:t>
      </w:r>
      <w:r>
        <w:t>асов17 минут.</w:t>
      </w:r>
    </w:p>
    <w:p w:rsidR="004A476A" w:rsidRDefault="00802BED">
      <w:pPr>
        <w:pStyle w:val="aa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4A476A" w:rsidRDefault="00802BED">
      <w:pPr>
        <w:pStyle w:val="aa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4A476A" w:rsidRDefault="00802BED">
      <w:pPr>
        <w:pStyle w:val="aa"/>
        <w:ind w:left="0" w:firstLine="708"/>
        <w:jc w:val="both"/>
      </w:pPr>
      <w:r>
        <w:t>4. Разместить настоящее постановление на сайте Территориальной избирательной ко</w:t>
      </w:r>
      <w:r>
        <w:t>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4A476A" w:rsidRDefault="00802BED">
      <w:pPr>
        <w:pStyle w:val="aa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</w:t>
      </w:r>
      <w:proofErr w:type="spellStart"/>
      <w:r>
        <w:t>А.М.Ищенко</w:t>
      </w:r>
      <w:proofErr w:type="spellEnd"/>
      <w:r>
        <w:t>.</w:t>
      </w:r>
    </w:p>
    <w:p w:rsidR="004A476A" w:rsidRDefault="004A476A">
      <w:pPr>
        <w:spacing w:after="60" w:line="360" w:lineRule="auto"/>
      </w:pPr>
    </w:p>
    <w:p w:rsidR="004A476A" w:rsidRDefault="00802BED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4A476A" w:rsidRDefault="004A476A">
      <w:pPr>
        <w:spacing w:after="60" w:line="360" w:lineRule="auto"/>
      </w:pPr>
    </w:p>
    <w:p w:rsidR="004A476A" w:rsidRDefault="00802BED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4A476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E60CB"/>
    <w:multiLevelType w:val="multilevel"/>
    <w:tmpl w:val="0C9E5B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A476A"/>
    <w:rsid w:val="004A476A"/>
    <w:rsid w:val="0080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customStyle="1" w:styleId="13">
    <w:name w:val="Основной шрифт абзаца1"/>
    <w:link w:val="a4"/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customStyle="1" w:styleId="13">
    <w:name w:val="Основной шрифт абзаца1"/>
    <w:link w:val="a4"/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b/>
      <w:spacing w:val="40"/>
      <w:sz w:val="32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