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EB45B0">
        <w:rPr>
          <w:rFonts w:ascii="Times New Roman" w:hAnsi="Times New Roman"/>
          <w:sz w:val="28"/>
          <w:szCs w:val="28"/>
        </w:rPr>
        <w:t>021 г.</w:t>
      </w:r>
      <w:r w:rsidR="00EB45B0">
        <w:rPr>
          <w:rFonts w:ascii="Times New Roman" w:hAnsi="Times New Roman"/>
          <w:sz w:val="28"/>
          <w:szCs w:val="28"/>
        </w:rPr>
        <w:tab/>
      </w:r>
      <w:r w:rsidR="00EB45B0">
        <w:rPr>
          <w:rFonts w:ascii="Times New Roman" w:hAnsi="Times New Roman"/>
          <w:sz w:val="28"/>
          <w:szCs w:val="28"/>
        </w:rPr>
        <w:tab/>
      </w:r>
      <w:r w:rsidR="00EB45B0">
        <w:rPr>
          <w:rFonts w:ascii="Times New Roman" w:hAnsi="Times New Roman"/>
          <w:sz w:val="28"/>
          <w:szCs w:val="28"/>
        </w:rPr>
        <w:tab/>
      </w:r>
      <w:r w:rsidR="00EB45B0">
        <w:rPr>
          <w:rFonts w:ascii="Times New Roman" w:hAnsi="Times New Roman"/>
          <w:sz w:val="28"/>
          <w:szCs w:val="28"/>
        </w:rPr>
        <w:tab/>
      </w:r>
      <w:r w:rsidR="00EB45B0">
        <w:rPr>
          <w:rFonts w:ascii="Times New Roman" w:hAnsi="Times New Roman"/>
          <w:sz w:val="28"/>
          <w:szCs w:val="28"/>
        </w:rPr>
        <w:tab/>
      </w:r>
      <w:r w:rsidR="00EB45B0">
        <w:rPr>
          <w:rFonts w:ascii="Times New Roman" w:hAnsi="Times New Roman"/>
          <w:sz w:val="28"/>
          <w:szCs w:val="28"/>
        </w:rPr>
        <w:tab/>
      </w:r>
      <w:r w:rsidR="00EB45B0">
        <w:rPr>
          <w:rFonts w:ascii="Times New Roman" w:hAnsi="Times New Roman"/>
          <w:sz w:val="28"/>
          <w:szCs w:val="28"/>
        </w:rPr>
        <w:tab/>
      </w:r>
      <w:r w:rsidR="00EB45B0">
        <w:rPr>
          <w:rFonts w:ascii="Times New Roman" w:hAnsi="Times New Roman"/>
          <w:sz w:val="28"/>
          <w:szCs w:val="28"/>
        </w:rPr>
        <w:tab/>
        <w:t xml:space="preserve">            № 8-6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B45B0">
        <w:rPr>
          <w:rFonts w:ascii="Times New Roman" w:hAnsi="Times New Roman"/>
          <w:b/>
          <w:sz w:val="28"/>
        </w:rPr>
        <w:t>ии избирательного участка № 2219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B45B0">
        <w:rPr>
          <w:rFonts w:ascii="Times New Roman" w:hAnsi="Times New Roman"/>
          <w:sz w:val="28"/>
        </w:rPr>
        <w:t>ии избирательного участка № 2219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EB45B0">
        <w:rPr>
          <w:rFonts w:ascii="Times New Roman" w:hAnsi="Times New Roman"/>
          <w:sz w:val="28"/>
        </w:rPr>
        <w:t>Олейниковой</w:t>
      </w:r>
      <w:proofErr w:type="spellEnd"/>
      <w:r w:rsidR="00EB45B0">
        <w:rPr>
          <w:rFonts w:ascii="Times New Roman" w:hAnsi="Times New Roman"/>
          <w:sz w:val="28"/>
        </w:rPr>
        <w:t xml:space="preserve"> Н.Н.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EB45B0">
        <w:rPr>
          <w:rFonts w:ascii="Times New Roman" w:hAnsi="Times New Roman"/>
          <w:sz w:val="28"/>
        </w:rPr>
        <w:t>2-6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B45B0">
        <w:rPr>
          <w:rFonts w:ascii="Times New Roman" w:hAnsi="Times New Roman"/>
          <w:sz w:val="28"/>
        </w:rPr>
        <w:t>04</w:t>
      </w:r>
      <w:r>
        <w:rPr>
          <w:rFonts w:ascii="Times New Roman" w:hAnsi="Times New Roman"/>
          <w:sz w:val="28"/>
        </w:rPr>
        <w:t>.06.2021г.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6B068B">
        <w:rPr>
          <w:rFonts w:ascii="Times New Roman" w:hAnsi="Times New Roman"/>
          <w:sz w:val="28"/>
        </w:rPr>
        <w:t>стка, участка референдума № 2219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 </w:t>
      </w:r>
      <w:r w:rsidR="006B068B">
        <w:rPr>
          <w:rFonts w:ascii="Times New Roman" w:hAnsi="Times New Roman"/>
          <w:sz w:val="28"/>
        </w:rPr>
        <w:t>Зайцеву Елену Васильевну</w:t>
      </w:r>
      <w:r w:rsidR="006F7A0B">
        <w:rPr>
          <w:rFonts w:ascii="Times New Roman" w:hAnsi="Times New Roman"/>
          <w:sz w:val="28"/>
        </w:rPr>
        <w:t xml:space="preserve">, </w:t>
      </w:r>
      <w:r w:rsidR="006B068B">
        <w:rPr>
          <w:rFonts w:ascii="Times New Roman" w:hAnsi="Times New Roman"/>
          <w:sz w:val="28"/>
        </w:rPr>
        <w:t>выдвинутую</w:t>
      </w:r>
      <w:r w:rsidR="002D18DE" w:rsidRPr="002D18DE">
        <w:rPr>
          <w:rFonts w:ascii="Times New Roman" w:hAnsi="Times New Roman"/>
        </w:rPr>
        <w:t xml:space="preserve"> </w:t>
      </w:r>
      <w:r w:rsidR="006B068B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 w:rsidR="006F7A0B">
        <w:rPr>
          <w:rFonts w:ascii="Times New Roman" w:hAnsi="Times New Roman"/>
          <w:sz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6F7A0B">
        <w:rPr>
          <w:rFonts w:ascii="Times New Roman" w:hAnsi="Times New Roman" w:cs="Times New Roman"/>
          <w:sz w:val="28"/>
          <w:szCs w:val="28"/>
        </w:rPr>
        <w:t>ка, участка референдума № 221</w:t>
      </w:r>
      <w:r w:rsidR="006B068B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29453E"/>
    <w:rsid w:val="002C53CE"/>
    <w:rsid w:val="002D18DE"/>
    <w:rsid w:val="003F116A"/>
    <w:rsid w:val="00431920"/>
    <w:rsid w:val="005A1088"/>
    <w:rsid w:val="005E605A"/>
    <w:rsid w:val="00654375"/>
    <w:rsid w:val="006B068B"/>
    <w:rsid w:val="006E2F1E"/>
    <w:rsid w:val="006F7A0B"/>
    <w:rsid w:val="00736D76"/>
    <w:rsid w:val="00757BC5"/>
    <w:rsid w:val="00761A82"/>
    <w:rsid w:val="007B6B7A"/>
    <w:rsid w:val="00804D27"/>
    <w:rsid w:val="0087753D"/>
    <w:rsid w:val="00911360"/>
    <w:rsid w:val="00980065"/>
    <w:rsid w:val="00A13720"/>
    <w:rsid w:val="00B42521"/>
    <w:rsid w:val="00C1465B"/>
    <w:rsid w:val="00C94A48"/>
    <w:rsid w:val="00C97600"/>
    <w:rsid w:val="00CC7975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33</cp:revision>
  <cp:lastPrinted>2021-06-17T10:20:00Z</cp:lastPrinted>
  <dcterms:created xsi:type="dcterms:W3CDTF">2021-02-25T12:46:00Z</dcterms:created>
  <dcterms:modified xsi:type="dcterms:W3CDTF">2021-07-19T11:03:00Z</dcterms:modified>
</cp:coreProperties>
</file>