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0B7053" w:rsidP="002E64BE">
      <w:pPr>
        <w:rPr>
          <w:szCs w:val="28"/>
        </w:rPr>
      </w:pPr>
      <w:r>
        <w:rPr>
          <w:szCs w:val="28"/>
        </w:rPr>
        <w:t xml:space="preserve">03 сентября </w:t>
      </w:r>
      <w:r w:rsidR="002E64BE">
        <w:rPr>
          <w:szCs w:val="28"/>
        </w:rPr>
        <w:t>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 w:rsidR="00B31666">
        <w:rPr>
          <w:szCs w:val="28"/>
        </w:rPr>
        <w:t>20-4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4A763E">
        <w:rPr>
          <w:rFonts w:eastAsia="Calibri"/>
          <w:b/>
          <w:bCs/>
          <w:szCs w:val="28"/>
        </w:rPr>
        <w:t>референдума № 2233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bookmarkStart w:id="0" w:name="_GoBack"/>
      <w:bookmarkEnd w:id="0"/>
    </w:p>
    <w:p w:rsidR="003F517C" w:rsidRDefault="003F517C" w:rsidP="003808CB">
      <w:pPr>
        <w:spacing w:line="360" w:lineRule="auto"/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  <w:proofErr w:type="gramEnd"/>
      <w:r>
        <w:rPr>
          <w:rFonts w:eastAsia="Calibri"/>
          <w:szCs w:val="28"/>
        </w:rPr>
        <w:t xml:space="preserve"> Территориальная избирательная комиссия города Таганрога (западная) Ростовской области</w:t>
      </w:r>
    </w:p>
    <w:p w:rsidR="003F517C" w:rsidRDefault="003F517C" w:rsidP="003F517C">
      <w:pPr>
        <w:ind w:firstLine="709"/>
        <w:jc w:val="both"/>
        <w:rPr>
          <w:rFonts w:eastAsia="Calibri"/>
          <w:szCs w:val="28"/>
        </w:rPr>
      </w:pPr>
    </w:p>
    <w:p w:rsidR="003F517C" w:rsidRDefault="003F517C" w:rsidP="003F517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3F517C">
      <w:pPr>
        <w:ind w:firstLine="708"/>
        <w:jc w:val="center"/>
        <w:rPr>
          <w:rFonts w:eastAsia="Calibri"/>
          <w:szCs w:val="28"/>
        </w:rPr>
      </w:pPr>
    </w:p>
    <w:p w:rsidR="003F517C" w:rsidRDefault="003F517C" w:rsidP="003808CB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4A763E">
        <w:rPr>
          <w:rFonts w:eastAsia="Calibri"/>
          <w:szCs w:val="28"/>
        </w:rPr>
        <w:t>стка, участка референдума № 2233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>авом решающег</w:t>
      </w:r>
      <w:r w:rsidR="007F7544">
        <w:rPr>
          <w:rFonts w:eastAsia="Calibri"/>
          <w:szCs w:val="28"/>
        </w:rPr>
        <w:t xml:space="preserve">о голоса  </w:t>
      </w:r>
      <w:proofErr w:type="spellStart"/>
      <w:r w:rsidR="004A763E">
        <w:rPr>
          <w:rFonts w:eastAsia="Calibri"/>
          <w:szCs w:val="28"/>
        </w:rPr>
        <w:t>Папенфот</w:t>
      </w:r>
      <w:proofErr w:type="spellEnd"/>
      <w:r w:rsidR="004A763E">
        <w:rPr>
          <w:rFonts w:eastAsia="Calibri"/>
          <w:szCs w:val="28"/>
        </w:rPr>
        <w:t xml:space="preserve"> Наталью Владимировну</w:t>
      </w:r>
      <w:r w:rsidR="00560A4D">
        <w:rPr>
          <w:rFonts w:eastAsia="Calibri"/>
          <w:szCs w:val="28"/>
        </w:rPr>
        <w:t xml:space="preserve">, </w:t>
      </w:r>
      <w:proofErr w:type="gramStart"/>
      <w:r w:rsidR="00560A4D">
        <w:rPr>
          <w:rFonts w:eastAsia="Calibri"/>
          <w:szCs w:val="28"/>
        </w:rPr>
        <w:t>выдвинута</w:t>
      </w:r>
      <w:proofErr w:type="gramEnd"/>
      <w:r w:rsidR="00560A4D">
        <w:rPr>
          <w:rFonts w:eastAsia="Calibri"/>
          <w:szCs w:val="28"/>
        </w:rPr>
        <w:t xml:space="preserve"> собранием избирателей по месту работы</w:t>
      </w:r>
      <w:r>
        <w:rPr>
          <w:rFonts w:eastAsia="Calibri"/>
          <w:szCs w:val="28"/>
        </w:rPr>
        <w:t>.</w:t>
      </w:r>
    </w:p>
    <w:p w:rsidR="003F517C" w:rsidRDefault="003F517C" w:rsidP="003808C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4A763E">
        <w:rPr>
          <w:rFonts w:eastAsia="Calibri"/>
          <w:szCs w:val="28"/>
        </w:rPr>
        <w:t xml:space="preserve">тка, участка референдума </w:t>
      </w:r>
      <w:r w:rsidR="004A763E">
        <w:rPr>
          <w:rFonts w:eastAsia="Calibri"/>
          <w:szCs w:val="28"/>
        </w:rPr>
        <w:br/>
        <w:t>№ 2233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3F517C" w:rsidRDefault="003F517C" w:rsidP="003808C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>
        <w:t xml:space="preserve"> в информационно-телекоммуникационной сети «Интернет».</w:t>
      </w:r>
    </w:p>
    <w:p w:rsidR="003F517C" w:rsidRDefault="003F517C" w:rsidP="003808CB">
      <w:pPr>
        <w:pStyle w:val="a3"/>
        <w:suppressAutoHyphens/>
        <w:ind w:right="28" w:firstLine="709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B31666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B7053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1BBF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A763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0A4D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7F7544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78D9"/>
    <w:rsid w:val="00AF1DE7"/>
    <w:rsid w:val="00AF6CFD"/>
    <w:rsid w:val="00B02D85"/>
    <w:rsid w:val="00B31666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5308-31A3-492D-B3AD-8E491B1A1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177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33</cp:revision>
  <cp:lastPrinted>2018-05-21T06:16:00Z</cp:lastPrinted>
  <dcterms:created xsi:type="dcterms:W3CDTF">2021-07-02T09:53:00Z</dcterms:created>
  <dcterms:modified xsi:type="dcterms:W3CDTF">2021-09-02T06:58:00Z</dcterms:modified>
</cp:coreProperties>
</file>