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925901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bookmarkStart w:id="0" w:name="_GoBack"/>
      <w:bookmarkEnd w:id="0"/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B95253">
        <w:rPr>
          <w:rFonts w:ascii="Times New Roman" w:hAnsi="Times New Roman"/>
          <w:sz w:val="28"/>
          <w:szCs w:val="28"/>
        </w:rPr>
        <w:t>21 г.</w:t>
      </w:r>
      <w:r w:rsidR="00B95253">
        <w:rPr>
          <w:rFonts w:ascii="Times New Roman" w:hAnsi="Times New Roman"/>
          <w:sz w:val="28"/>
          <w:szCs w:val="28"/>
        </w:rPr>
        <w:tab/>
      </w:r>
      <w:r w:rsidR="00B95253">
        <w:rPr>
          <w:rFonts w:ascii="Times New Roman" w:hAnsi="Times New Roman"/>
          <w:sz w:val="28"/>
          <w:szCs w:val="28"/>
        </w:rPr>
        <w:tab/>
      </w:r>
      <w:r w:rsidR="00B95253">
        <w:rPr>
          <w:rFonts w:ascii="Times New Roman" w:hAnsi="Times New Roman"/>
          <w:sz w:val="28"/>
          <w:szCs w:val="28"/>
        </w:rPr>
        <w:tab/>
      </w:r>
      <w:r w:rsidR="00B95253">
        <w:rPr>
          <w:rFonts w:ascii="Times New Roman" w:hAnsi="Times New Roman"/>
          <w:sz w:val="28"/>
          <w:szCs w:val="28"/>
        </w:rPr>
        <w:tab/>
      </w:r>
      <w:r w:rsidR="00B95253">
        <w:rPr>
          <w:rFonts w:ascii="Times New Roman" w:hAnsi="Times New Roman"/>
          <w:sz w:val="28"/>
          <w:szCs w:val="28"/>
        </w:rPr>
        <w:tab/>
      </w:r>
      <w:r w:rsidR="00B95253">
        <w:rPr>
          <w:rFonts w:ascii="Times New Roman" w:hAnsi="Times New Roman"/>
          <w:sz w:val="28"/>
          <w:szCs w:val="28"/>
        </w:rPr>
        <w:tab/>
      </w:r>
      <w:r w:rsidR="00B95253">
        <w:rPr>
          <w:rFonts w:ascii="Times New Roman" w:hAnsi="Times New Roman"/>
          <w:sz w:val="28"/>
          <w:szCs w:val="28"/>
        </w:rPr>
        <w:tab/>
      </w:r>
      <w:r w:rsidR="00B95253">
        <w:rPr>
          <w:rFonts w:ascii="Times New Roman" w:hAnsi="Times New Roman"/>
          <w:sz w:val="28"/>
          <w:szCs w:val="28"/>
        </w:rPr>
        <w:tab/>
        <w:t xml:space="preserve">             № 18-12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B95253">
        <w:rPr>
          <w:rFonts w:ascii="Times New Roman" w:hAnsi="Times New Roman" w:cs="Times New Roman"/>
          <w:b/>
          <w:bCs/>
          <w:sz w:val="28"/>
        </w:rPr>
        <w:t xml:space="preserve"> 224</w:t>
      </w:r>
      <w:r w:rsidR="001D1309">
        <w:rPr>
          <w:rFonts w:ascii="Times New Roman" w:hAnsi="Times New Roman" w:cs="Times New Roman"/>
          <w:b/>
          <w:bCs/>
          <w:sz w:val="28"/>
        </w:rPr>
        <w:t>4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B95253">
        <w:rPr>
          <w:rFonts w:ascii="Times New Roman" w:hAnsi="Times New Roman" w:cs="Times New Roman"/>
          <w:sz w:val="28"/>
          <w:szCs w:val="28"/>
        </w:rPr>
        <w:t>стка, участка референдума № 224</w:t>
      </w:r>
      <w:r w:rsidR="001D130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B95253" w:rsidRPr="00B95253">
        <w:rPr>
          <w:rFonts w:ascii="Times New Roman" w:hAnsi="Times New Roman" w:cs="Times New Roman"/>
          <w:sz w:val="28"/>
          <w:szCs w:val="28"/>
        </w:rPr>
        <w:t>Семеновой</w:t>
      </w:r>
      <w:r w:rsidR="002822EC" w:rsidRPr="00B95253">
        <w:rPr>
          <w:rFonts w:ascii="Times New Roman" w:hAnsi="Times New Roman" w:cs="Times New Roman"/>
          <w:sz w:val="28"/>
          <w:szCs w:val="28"/>
        </w:rPr>
        <w:t xml:space="preserve"> </w:t>
      </w:r>
      <w:r w:rsidR="00B95253">
        <w:rPr>
          <w:rFonts w:ascii="Times New Roman" w:hAnsi="Times New Roman" w:cs="Times New Roman"/>
          <w:sz w:val="28"/>
          <w:szCs w:val="28"/>
        </w:rPr>
        <w:t xml:space="preserve">Екатерины Александровны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r w:rsidR="00736D76" w:rsidRPr="00980065">
        <w:rPr>
          <w:rFonts w:ascii="Times New Roman" w:hAnsi="Times New Roman" w:cs="Times New Roman"/>
          <w:sz w:val="28"/>
          <w:szCs w:val="28"/>
        </w:rPr>
        <w:t xml:space="preserve">вх. </w:t>
      </w:r>
      <w:r w:rsidR="00AA74FE">
        <w:rPr>
          <w:rFonts w:ascii="Times New Roman" w:hAnsi="Times New Roman" w:cs="Times New Roman"/>
          <w:sz w:val="28"/>
          <w:szCs w:val="28"/>
        </w:rPr>
        <w:t>№ 01-13/1-</w:t>
      </w:r>
      <w:r w:rsidR="00B95253" w:rsidRPr="00B95253">
        <w:rPr>
          <w:rFonts w:ascii="Times New Roman" w:hAnsi="Times New Roman" w:cs="Times New Roman"/>
          <w:sz w:val="28"/>
          <w:szCs w:val="28"/>
        </w:rPr>
        <w:t>183 о</w:t>
      </w:r>
      <w:r w:rsidR="00B95253">
        <w:rPr>
          <w:rFonts w:ascii="Times New Roman" w:hAnsi="Times New Roman" w:cs="Times New Roman"/>
          <w:sz w:val="28"/>
          <w:szCs w:val="28"/>
        </w:rPr>
        <w:t>т 24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B95253">
        <w:rPr>
          <w:rFonts w:ascii="Times New Roman" w:hAnsi="Times New Roman" w:cs="Times New Roman"/>
          <w:sz w:val="28"/>
          <w:szCs w:val="28"/>
        </w:rPr>
        <w:t xml:space="preserve">Ростовским </w:t>
      </w:r>
      <w:r w:rsidR="00AA74FE" w:rsidRPr="00B95253">
        <w:rPr>
          <w:rFonts w:ascii="Times New Roman" w:hAnsi="Times New Roman" w:cs="Times New Roman"/>
          <w:sz w:val="28"/>
          <w:szCs w:val="28"/>
        </w:rPr>
        <w:t xml:space="preserve">региональным отделением </w:t>
      </w:r>
      <w:r w:rsidR="00B95253" w:rsidRPr="00B95253">
        <w:rPr>
          <w:rFonts w:ascii="Times New Roman" w:hAnsi="Times New Roman" w:cs="Times New Roman"/>
          <w:sz w:val="28"/>
          <w:szCs w:val="28"/>
        </w:rPr>
        <w:t>общественной организации</w:t>
      </w:r>
      <w:r w:rsidR="00BE57C9" w:rsidRPr="00B95253">
        <w:rPr>
          <w:rFonts w:ascii="Times New Roman" w:hAnsi="Times New Roman" w:cs="Times New Roman"/>
          <w:sz w:val="28"/>
          <w:szCs w:val="28"/>
        </w:rPr>
        <w:t xml:space="preserve"> «</w:t>
      </w:r>
      <w:r w:rsidR="00B95253" w:rsidRPr="00B95253">
        <w:rPr>
          <w:rFonts w:ascii="Times New Roman" w:hAnsi="Times New Roman" w:cs="Times New Roman"/>
          <w:b/>
          <w:sz w:val="28"/>
          <w:szCs w:val="28"/>
        </w:rPr>
        <w:t>Союз женщин России</w:t>
      </w:r>
      <w:r w:rsidR="00BE57C9" w:rsidRPr="00B95253">
        <w:rPr>
          <w:rFonts w:ascii="Times New Roman" w:hAnsi="Times New Roman" w:cs="Times New Roman"/>
          <w:sz w:val="28"/>
          <w:szCs w:val="28"/>
        </w:rPr>
        <w:t>»</w:t>
      </w:r>
      <w:r w:rsidR="008E48BC" w:rsidRPr="00B95253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B95253">
        <w:rPr>
          <w:rFonts w:ascii="Times New Roman" w:hAnsi="Times New Roman" w:cs="Times New Roman"/>
          <w:sz w:val="28"/>
          <w:szCs w:val="28"/>
        </w:rPr>
        <w:t>ерендума № 224</w:t>
      </w:r>
      <w:r w:rsidR="00A228D1">
        <w:rPr>
          <w:rFonts w:ascii="Times New Roman" w:hAnsi="Times New Roman" w:cs="Times New Roman"/>
          <w:sz w:val="28"/>
          <w:szCs w:val="28"/>
        </w:rPr>
        <w:t>4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r w:rsidR="00B95253">
        <w:rPr>
          <w:rFonts w:ascii="Times New Roman" w:hAnsi="Times New Roman" w:cs="Times New Roman"/>
          <w:sz w:val="28"/>
          <w:szCs w:val="28"/>
        </w:rPr>
        <w:t>Семенову Екатерину Александровну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502C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B95253">
        <w:rPr>
          <w:rFonts w:ascii="Times New Roman" w:hAnsi="Times New Roman" w:cs="Times New Roman"/>
          <w:sz w:val="28"/>
          <w:szCs w:val="28"/>
        </w:rPr>
        <w:t>ма № 224</w:t>
      </w:r>
      <w:r w:rsidR="00A228D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502C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(западная)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502C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Странадко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О.Н. Странадко</w:t>
      </w:r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1D1309"/>
    <w:rsid w:val="00231B63"/>
    <w:rsid w:val="002822EC"/>
    <w:rsid w:val="0029453E"/>
    <w:rsid w:val="002A53FA"/>
    <w:rsid w:val="002C1ABA"/>
    <w:rsid w:val="002D5402"/>
    <w:rsid w:val="003E03F3"/>
    <w:rsid w:val="003F116A"/>
    <w:rsid w:val="00422425"/>
    <w:rsid w:val="00427552"/>
    <w:rsid w:val="00431920"/>
    <w:rsid w:val="00502C6F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25901"/>
    <w:rsid w:val="00957C36"/>
    <w:rsid w:val="00980065"/>
    <w:rsid w:val="00A13720"/>
    <w:rsid w:val="00A228D1"/>
    <w:rsid w:val="00A732C9"/>
    <w:rsid w:val="00AA74FE"/>
    <w:rsid w:val="00B42521"/>
    <w:rsid w:val="00B47F78"/>
    <w:rsid w:val="00B72713"/>
    <w:rsid w:val="00B9525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54</cp:revision>
  <cp:lastPrinted>2021-06-17T10:20:00Z</cp:lastPrinted>
  <dcterms:created xsi:type="dcterms:W3CDTF">2021-02-25T12:46:00Z</dcterms:created>
  <dcterms:modified xsi:type="dcterms:W3CDTF">2021-08-25T07:38:00Z</dcterms:modified>
</cp:coreProperties>
</file>