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097" w:rsidRDefault="006931B6">
      <w:pPr>
        <w:pStyle w:val="a6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7097" w:rsidRDefault="006931B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B7097" w:rsidRDefault="006931B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2B7097" w:rsidRDefault="002B7097">
      <w:pPr>
        <w:pStyle w:val="a6"/>
        <w:jc w:val="center"/>
        <w:rPr>
          <w:rFonts w:ascii="Times New Roman" w:hAnsi="Times New Roman"/>
          <w:b/>
          <w:sz w:val="28"/>
        </w:rPr>
      </w:pPr>
    </w:p>
    <w:p w:rsidR="002B7097" w:rsidRDefault="006931B6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B7097" w:rsidRDefault="002B7097">
      <w:pPr>
        <w:pStyle w:val="a6"/>
        <w:jc w:val="center"/>
        <w:rPr>
          <w:rFonts w:ascii="Times New Roman" w:hAnsi="Times New Roman"/>
          <w:b/>
          <w:sz w:val="28"/>
        </w:rPr>
      </w:pPr>
    </w:p>
    <w:p w:rsidR="002B7097" w:rsidRDefault="006931B6">
      <w:pPr>
        <w:pStyle w:val="a6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22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№ 57-6</w:t>
      </w:r>
    </w:p>
    <w:p w:rsidR="002B7097" w:rsidRDefault="002B7097">
      <w:pPr>
        <w:pStyle w:val="a6"/>
        <w:jc w:val="center"/>
        <w:rPr>
          <w:rFonts w:ascii="Times New Roman" w:hAnsi="Times New Roman"/>
          <w:sz w:val="24"/>
        </w:rPr>
      </w:pPr>
    </w:p>
    <w:p w:rsidR="002B7097" w:rsidRDefault="006931B6">
      <w:pPr>
        <w:pStyle w:val="a6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2B7097" w:rsidRDefault="002B7097">
      <w:pPr>
        <w:pStyle w:val="a6"/>
        <w:jc w:val="center"/>
        <w:rPr>
          <w:rFonts w:ascii="Times New Roman" w:hAnsi="Times New Roman"/>
          <w:sz w:val="24"/>
        </w:rPr>
      </w:pPr>
    </w:p>
    <w:p w:rsidR="002B7097" w:rsidRDefault="006931B6">
      <w:pPr>
        <w:pStyle w:val="a6"/>
        <w:ind w:left="1843" w:right="1984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/>
          <w:sz w:val="28"/>
        </w:rPr>
        <w:t xml:space="preserve"> референдума № 2244</w:t>
      </w:r>
    </w:p>
    <w:p w:rsidR="002B7097" w:rsidRDefault="002B7097">
      <w:pPr>
        <w:pStyle w:val="a6"/>
        <w:rPr>
          <w:rFonts w:ascii="Times New Roman" w:hAnsi="Times New Roman"/>
          <w:b/>
          <w:sz w:val="28"/>
        </w:rPr>
      </w:pPr>
    </w:p>
    <w:p w:rsidR="002B7097" w:rsidRDefault="006931B6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2244 с правом решающего голоса </w:t>
      </w:r>
      <w:proofErr w:type="spellStart"/>
      <w:r>
        <w:rPr>
          <w:rFonts w:ascii="Times New Roman" w:hAnsi="Times New Roman"/>
          <w:sz w:val="28"/>
        </w:rPr>
        <w:t>Ковтуновой</w:t>
      </w:r>
      <w:proofErr w:type="spellEnd"/>
      <w:r>
        <w:rPr>
          <w:rFonts w:ascii="Times New Roman" w:hAnsi="Times New Roman"/>
          <w:sz w:val="28"/>
        </w:rPr>
        <w:t xml:space="preserve"> Анастасии Васильевны о сложении своих полномочий 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01-12/1- 308 от 22.08</w:t>
      </w:r>
      <w:r>
        <w:rPr>
          <w:rFonts w:ascii="Times New Roman" w:hAnsi="Times New Roman"/>
          <w:sz w:val="28"/>
        </w:rPr>
        <w:t xml:space="preserve">.2023 г.), предложенной в состав участковой избирательной комиссии </w:t>
      </w:r>
      <w:r>
        <w:rPr>
          <w:rFonts w:ascii="Times New Roman" w:hAnsi="Times New Roman"/>
          <w:sz w:val="28"/>
        </w:rPr>
        <w:t>собранием избирателей по месту жительства, 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</w:t>
      </w:r>
      <w:proofErr w:type="gramEnd"/>
      <w:r>
        <w:rPr>
          <w:rFonts w:ascii="Times New Roman" w:hAnsi="Times New Roman"/>
          <w:sz w:val="28"/>
        </w:rPr>
        <w:t xml:space="preserve"> и права на уча</w:t>
      </w:r>
      <w:r>
        <w:rPr>
          <w:rFonts w:ascii="Times New Roman" w:hAnsi="Times New Roman"/>
          <w:sz w:val="28"/>
        </w:rPr>
        <w:t>стие в референдуме граждан Российской Федерации», Территориальная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:rsidR="002B7097" w:rsidRDefault="002B7097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2B7097" w:rsidRDefault="006931B6">
      <w:pPr>
        <w:pStyle w:val="a6"/>
        <w:spacing w:line="276" w:lineRule="auto"/>
        <w:ind w:firstLine="709"/>
        <w:jc w:val="center"/>
        <w:rPr>
          <w:rFonts w:ascii="Times New Roman" w:hAnsi="Times New Roman"/>
          <w:b/>
          <w:spacing w:val="-1"/>
          <w:sz w:val="28"/>
        </w:rPr>
      </w:pPr>
      <w:r>
        <w:rPr>
          <w:rFonts w:ascii="Times New Roman" w:hAnsi="Times New Roman"/>
          <w:b/>
          <w:spacing w:val="-1"/>
          <w:sz w:val="28"/>
        </w:rPr>
        <w:t>ПОСТАНОВЛЯЕТ:</w:t>
      </w:r>
    </w:p>
    <w:p w:rsidR="002B7097" w:rsidRDefault="002B7097">
      <w:pPr>
        <w:pStyle w:val="a6"/>
        <w:spacing w:line="276" w:lineRule="auto"/>
        <w:ind w:firstLine="709"/>
        <w:jc w:val="center"/>
        <w:rPr>
          <w:rFonts w:ascii="Times New Roman" w:hAnsi="Times New Roman"/>
          <w:b/>
          <w:sz w:val="28"/>
        </w:rPr>
      </w:pPr>
    </w:p>
    <w:p w:rsidR="002B7097" w:rsidRDefault="006931B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участка, участка референ</w:t>
      </w:r>
      <w:r>
        <w:rPr>
          <w:rFonts w:ascii="Times New Roman" w:hAnsi="Times New Roman"/>
          <w:spacing w:val="-12"/>
          <w:sz w:val="28"/>
        </w:rPr>
        <w:t xml:space="preserve">дума № 2244 </w:t>
      </w:r>
      <w:proofErr w:type="spellStart"/>
      <w:r>
        <w:rPr>
          <w:rFonts w:ascii="Times New Roman" w:hAnsi="Times New Roman"/>
          <w:spacing w:val="-12"/>
          <w:sz w:val="28"/>
        </w:rPr>
        <w:t>Ковтуновой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Анастасии Васильевны выдвинутой </w:t>
      </w:r>
      <w:proofErr w:type="gramStart"/>
      <w:r>
        <w:rPr>
          <w:rFonts w:ascii="Times New Roman" w:hAnsi="Times New Roman"/>
          <w:spacing w:val="-12"/>
          <w:sz w:val="28"/>
        </w:rPr>
        <w:t xml:space="preserve">в состав комиссии </w:t>
      </w:r>
      <w:r>
        <w:rPr>
          <w:rFonts w:ascii="Times New Roman" w:hAnsi="Times New Roman"/>
          <w:sz w:val="28"/>
        </w:rPr>
        <w:t>собранием избирателей по месту жительства</w:t>
      </w:r>
      <w:r>
        <w:rPr>
          <w:sz w:val="28"/>
        </w:rPr>
        <w:t xml:space="preserve"> </w:t>
      </w:r>
      <w:r>
        <w:rPr>
          <w:rFonts w:ascii="Times New Roman" w:hAnsi="Times New Roman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 ее заявлением</w:t>
      </w:r>
      <w:proofErr w:type="gramEnd"/>
      <w:r>
        <w:rPr>
          <w:rFonts w:ascii="Times New Roman" w:hAnsi="Times New Roman"/>
          <w:sz w:val="28"/>
        </w:rPr>
        <w:t>.</w:t>
      </w:r>
    </w:p>
    <w:p w:rsidR="002B7097" w:rsidRDefault="002B709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2B7097" w:rsidRDefault="006931B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</w:t>
      </w:r>
      <w:r>
        <w:rPr>
          <w:rFonts w:ascii="Times New Roman" w:hAnsi="Times New Roman"/>
          <w:sz w:val="28"/>
        </w:rPr>
        <w:t>го участка, участка референдума № 2244.</w:t>
      </w:r>
    </w:p>
    <w:p w:rsidR="002B7097" w:rsidRDefault="002B709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2B7097" w:rsidRDefault="006931B6">
      <w:pPr>
        <w:spacing w:after="0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2B7097" w:rsidRDefault="002B7097">
      <w:pPr>
        <w:spacing w:after="0"/>
        <w:ind w:firstLine="709"/>
        <w:jc w:val="both"/>
        <w:rPr>
          <w:rFonts w:ascii="Times New Roman" w:hAnsi="Times New Roman"/>
          <w:sz w:val="28"/>
        </w:rPr>
      </w:pPr>
    </w:p>
    <w:p w:rsidR="002B7097" w:rsidRDefault="006931B6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lastRenderedPageBreak/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>секретаря территориальной избирательной комиссии г. Таганрога (</w:t>
      </w:r>
      <w:proofErr w:type="gramStart"/>
      <w:r>
        <w:rPr>
          <w:rFonts w:ascii="Times New Roman" w:hAnsi="Times New Roman"/>
          <w:spacing w:val="-4"/>
          <w:sz w:val="28"/>
        </w:rPr>
        <w:t>западная</w:t>
      </w:r>
      <w:proofErr w:type="gramEnd"/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 xml:space="preserve">Ростовской области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  <w:r>
        <w:rPr>
          <w:rFonts w:ascii="Times New Roman" w:hAnsi="Times New Roman"/>
          <w:sz w:val="28"/>
        </w:rPr>
        <w:t xml:space="preserve"> О. Н.</w:t>
      </w:r>
    </w:p>
    <w:p w:rsidR="002B7097" w:rsidRDefault="002B7097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2B7097" w:rsidRDefault="002B7097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2B7097" w:rsidRDefault="002B7097">
      <w:pPr>
        <w:pStyle w:val="a6"/>
        <w:spacing w:line="276" w:lineRule="auto"/>
        <w:ind w:firstLine="709"/>
        <w:rPr>
          <w:rFonts w:ascii="Times New Roman" w:hAnsi="Times New Roman"/>
          <w:sz w:val="28"/>
        </w:rPr>
      </w:pPr>
    </w:p>
    <w:p w:rsidR="002B7097" w:rsidRDefault="006931B6">
      <w:pPr>
        <w:pStyle w:val="a6"/>
        <w:spacing w:line="276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А. М. Ищенко</w:t>
      </w:r>
    </w:p>
    <w:p w:rsidR="002B7097" w:rsidRDefault="002B7097">
      <w:pPr>
        <w:spacing w:after="0"/>
        <w:rPr>
          <w:rFonts w:ascii="Times New Roman" w:hAnsi="Times New Roman"/>
          <w:sz w:val="28"/>
        </w:rPr>
      </w:pPr>
    </w:p>
    <w:p w:rsidR="002B7097" w:rsidRDefault="006931B6">
      <w:pPr>
        <w:spacing w:after="0"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О. Н.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Странадко</w:t>
      </w:r>
      <w:proofErr w:type="spellEnd"/>
    </w:p>
    <w:sectPr w:rsidR="002B7097">
      <w:pgSz w:w="11906" w:h="16838"/>
      <w:pgMar w:top="1134" w:right="851" w:bottom="1134" w:left="1701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2B7097"/>
    <w:rsid w:val="002B7097"/>
    <w:rsid w:val="0069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6"/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4">
    <w:name w:val="Balloon Text"/>
    <w:basedOn w:val="a"/>
    <w:link w:val="a5"/>
    <w:pPr>
      <w:spacing w:after="0" w:line="240" w:lineRule="auto"/>
    </w:pPr>
    <w:rPr>
      <w:rFonts w:ascii="Tahoma" w:hAnsi="Tahoma"/>
      <w:sz w:val="16"/>
    </w:rPr>
  </w:style>
  <w:style w:type="character" w:customStyle="1" w:styleId="a5">
    <w:name w:val="Текст выноски Знак"/>
    <w:basedOn w:val="1"/>
    <w:link w:val="a4"/>
    <w:rPr>
      <w:rFonts w:ascii="Tahoma" w:hAnsi="Tahoma"/>
      <w:sz w:val="16"/>
    </w:rPr>
  </w:style>
  <w:style w:type="paragraph" w:styleId="a6">
    <w:name w:val="No Spacing"/>
    <w:link w:val="a7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Pr>
      <w:rFonts w:ascii="Calibri" w:hAnsi="Calibri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1"/>
    <w:link w:val="a8"/>
  </w:style>
  <w:style w:type="paragraph" w:styleId="aa">
    <w:name w:val="footer"/>
    <w:basedOn w:val="a"/>
    <w:link w:val="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1"/>
    <w:link w:val="aa"/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2023-08-23T13:41:00Z</dcterms:created>
  <dcterms:modified xsi:type="dcterms:W3CDTF">2023-08-23T13:41:00Z</dcterms:modified>
</cp:coreProperties>
</file>