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D6A" w:rsidRDefault="00AC0CA8">
      <w:pPr>
        <w:pStyle w:val="ae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D6A" w:rsidRDefault="00AC0CA8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4F0D6A" w:rsidRDefault="00AC0CA8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4F0D6A" w:rsidRDefault="004F0D6A">
      <w:pPr>
        <w:pStyle w:val="ae"/>
        <w:jc w:val="center"/>
        <w:rPr>
          <w:rFonts w:ascii="Times New Roman" w:hAnsi="Times New Roman"/>
          <w:b/>
          <w:sz w:val="28"/>
        </w:rPr>
      </w:pPr>
    </w:p>
    <w:p w:rsidR="004F0D6A" w:rsidRDefault="00AC0CA8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4F0D6A" w:rsidRDefault="004F0D6A">
      <w:pPr>
        <w:pStyle w:val="ae"/>
        <w:jc w:val="center"/>
        <w:rPr>
          <w:rFonts w:ascii="Times New Roman" w:hAnsi="Times New Roman"/>
          <w:b/>
          <w:sz w:val="28"/>
        </w:rPr>
      </w:pPr>
    </w:p>
    <w:p w:rsidR="004F0D6A" w:rsidRDefault="00AC0CA8">
      <w:pPr>
        <w:pStyle w:val="ae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  № 115-4</w:t>
      </w:r>
    </w:p>
    <w:p w:rsidR="004F0D6A" w:rsidRDefault="004F0D6A">
      <w:pPr>
        <w:pStyle w:val="ae"/>
        <w:jc w:val="center"/>
        <w:rPr>
          <w:rFonts w:ascii="Times New Roman" w:hAnsi="Times New Roman"/>
          <w:sz w:val="24"/>
        </w:rPr>
      </w:pPr>
    </w:p>
    <w:p w:rsidR="004F0D6A" w:rsidRDefault="00AC0CA8">
      <w:pPr>
        <w:pStyle w:val="ae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4F0D6A" w:rsidRDefault="004F0D6A">
      <w:pPr>
        <w:pStyle w:val="ae"/>
        <w:jc w:val="center"/>
        <w:rPr>
          <w:rFonts w:ascii="Times New Roman" w:hAnsi="Times New Roman"/>
          <w:sz w:val="24"/>
        </w:rPr>
      </w:pPr>
    </w:p>
    <w:p w:rsidR="004F0D6A" w:rsidRDefault="00AC0CA8">
      <w:pPr>
        <w:pStyle w:val="ae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прекращении  полномочий члена участковой избирательной комиссии с правом решающего </w:t>
      </w:r>
      <w:r>
        <w:rPr>
          <w:rFonts w:ascii="Times New Roman" w:hAnsi="Times New Roman"/>
          <w:b/>
          <w:sz w:val="28"/>
        </w:rPr>
        <w:t>голоса избирательного участка, участка референдума № 2222</w:t>
      </w:r>
    </w:p>
    <w:p w:rsidR="004F0D6A" w:rsidRDefault="004F0D6A">
      <w:pPr>
        <w:pStyle w:val="ae"/>
        <w:rPr>
          <w:rFonts w:ascii="Times New Roman" w:hAnsi="Times New Roman"/>
          <w:b/>
          <w:sz w:val="28"/>
        </w:rPr>
      </w:pPr>
    </w:p>
    <w:p w:rsidR="004F0D6A" w:rsidRDefault="00AC0CA8">
      <w:pPr>
        <w:pStyle w:val="ae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 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</w:t>
      </w:r>
      <w:r>
        <w:rPr>
          <w:rFonts w:ascii="Times New Roman" w:hAnsi="Times New Roman"/>
          <w:spacing w:val="-1"/>
          <w:sz w:val="28"/>
        </w:rPr>
        <w:t xml:space="preserve"> избирательная комиссия города Таганрога (западная) Ростовской области</w:t>
      </w:r>
    </w:p>
    <w:p w:rsidR="004F0D6A" w:rsidRDefault="004F0D6A">
      <w:pPr>
        <w:pStyle w:val="ae"/>
        <w:ind w:firstLine="708"/>
        <w:rPr>
          <w:rFonts w:ascii="Times New Roman" w:hAnsi="Times New Roman"/>
          <w:sz w:val="28"/>
        </w:rPr>
      </w:pPr>
    </w:p>
    <w:p w:rsidR="004F0D6A" w:rsidRDefault="00AC0CA8">
      <w:pPr>
        <w:pStyle w:val="ae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4F0D6A" w:rsidRDefault="004F0D6A">
      <w:pPr>
        <w:pStyle w:val="ae"/>
        <w:ind w:firstLine="709"/>
        <w:jc w:val="center"/>
        <w:rPr>
          <w:rFonts w:ascii="Times New Roman" w:hAnsi="Times New Roman"/>
          <w:b/>
          <w:sz w:val="28"/>
        </w:rPr>
      </w:pPr>
    </w:p>
    <w:p w:rsidR="004F0D6A" w:rsidRDefault="00AC0CA8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1. Прекратить полномочия члена участковой избирательной комиссии избирательного участка, участка референдума № 2222 </w:t>
      </w:r>
      <w:proofErr w:type="spellStart"/>
      <w:r>
        <w:rPr>
          <w:rFonts w:ascii="Times New Roman" w:hAnsi="Times New Roman"/>
          <w:spacing w:val="-12"/>
          <w:sz w:val="28"/>
        </w:rPr>
        <w:t>Ларенок</w:t>
      </w:r>
      <w:proofErr w:type="spellEnd"/>
      <w:r>
        <w:rPr>
          <w:rFonts w:ascii="Times New Roman" w:hAnsi="Times New Roman"/>
          <w:spacing w:val="-12"/>
          <w:sz w:val="28"/>
        </w:rPr>
        <w:t xml:space="preserve"> Надежды Сергеевны выдвинутого в состав комисс</w:t>
      </w:r>
      <w:r>
        <w:rPr>
          <w:rFonts w:ascii="Times New Roman" w:hAnsi="Times New Roman"/>
          <w:spacing w:val="-12"/>
          <w:sz w:val="28"/>
        </w:rPr>
        <w:t>ии собранием избирателей по месту работы</w:t>
      </w:r>
      <w:r>
        <w:rPr>
          <w:rFonts w:ascii="Times New Roman" w:hAnsi="Times New Roman"/>
          <w:sz w:val="28"/>
        </w:rPr>
        <w:t xml:space="preserve"> до истечения срока полномочий в связи с ее заявлением.</w:t>
      </w:r>
    </w:p>
    <w:p w:rsidR="004F0D6A" w:rsidRDefault="00AC0CA8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2222.</w:t>
      </w:r>
    </w:p>
    <w:p w:rsidR="004F0D6A" w:rsidRDefault="00AC0CA8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</w:t>
      </w:r>
      <w:r>
        <w:rPr>
          <w:rFonts w:ascii="Times New Roman" w:hAnsi="Times New Roman"/>
          <w:sz w:val="28"/>
        </w:rPr>
        <w:t xml:space="preserve">ие на сайте </w:t>
      </w:r>
      <w:proofErr w:type="gramStart"/>
      <w:r>
        <w:rPr>
          <w:rFonts w:ascii="Times New Roman" w:hAnsi="Times New Roman"/>
          <w:sz w:val="28"/>
        </w:rPr>
        <w:t>Территориальной</w:t>
      </w:r>
      <w:proofErr w:type="gramEnd"/>
      <w:r>
        <w:rPr>
          <w:rFonts w:ascii="Times New Roman" w:hAnsi="Times New Roman"/>
          <w:sz w:val="28"/>
        </w:rPr>
        <w:t xml:space="preserve">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4F0D6A" w:rsidRDefault="00AC0CA8">
      <w:pPr>
        <w:pStyle w:val="ae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</w:t>
      </w:r>
      <w:r>
        <w:rPr>
          <w:rFonts w:ascii="Times New Roman" w:hAnsi="Times New Roman"/>
          <w:spacing w:val="-4"/>
          <w:sz w:val="28"/>
        </w:rPr>
        <w:t xml:space="preserve">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4F0D6A" w:rsidRDefault="004F0D6A">
      <w:pPr>
        <w:pStyle w:val="ae"/>
        <w:spacing w:line="276" w:lineRule="auto"/>
        <w:ind w:firstLine="709"/>
        <w:rPr>
          <w:rFonts w:ascii="Times New Roman" w:hAnsi="Times New Roman"/>
          <w:sz w:val="28"/>
        </w:rPr>
      </w:pPr>
    </w:p>
    <w:p w:rsidR="004F0D6A" w:rsidRDefault="00AC0CA8">
      <w:pPr>
        <w:pStyle w:val="ae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4F0D6A" w:rsidRDefault="004F0D6A">
      <w:pPr>
        <w:spacing w:after="0"/>
        <w:rPr>
          <w:rFonts w:ascii="Times New Roman" w:hAnsi="Times New Roman"/>
          <w:sz w:val="28"/>
        </w:rPr>
      </w:pPr>
    </w:p>
    <w:p w:rsidR="004F0D6A" w:rsidRDefault="00AC0CA8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4F0D6A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4F0D6A"/>
    <w:rsid w:val="004F0D6A"/>
    <w:rsid w:val="00AC0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5">
    <w:name w:val="Основной шрифт абзаца1"/>
    <w:link w:val="2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No Spacing"/>
    <w:link w:val="af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f">
    <w:name w:val="Без интервала Знак"/>
    <w:link w:val="ae"/>
    <w:rPr>
      <w:rFonts w:ascii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5">
    <w:name w:val="Основной шрифт абзаца1"/>
    <w:link w:val="2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No Spacing"/>
    <w:link w:val="af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f">
    <w:name w:val="Без интервала Знак"/>
    <w:link w:val="ae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2024-08-23T14:38:00Z</dcterms:created>
  <dcterms:modified xsi:type="dcterms:W3CDTF">2024-08-23T14:38:00Z</dcterms:modified>
</cp:coreProperties>
</file>