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DB12A7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DB12A7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DB12A7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94E3C" w:rsidRDefault="00894E3C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3670A4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30</w:t>
      </w:r>
      <w:r w:rsidR="00B66FE9" w:rsidRPr="00894E3C">
        <w:rPr>
          <w:rFonts w:ascii="Times New Roman" w:hAnsi="Times New Roman"/>
          <w:sz w:val="28"/>
          <w:szCs w:val="28"/>
        </w:rPr>
        <w:t xml:space="preserve"> </w:t>
      </w:r>
      <w:r w:rsidR="00894E3C" w:rsidRPr="00894E3C">
        <w:rPr>
          <w:rFonts w:ascii="Times New Roman" w:hAnsi="Times New Roman"/>
          <w:sz w:val="28"/>
          <w:szCs w:val="28"/>
        </w:rPr>
        <w:t>июля</w:t>
      </w:r>
      <w:r>
        <w:rPr>
          <w:rFonts w:ascii="Times New Roman" w:hAnsi="Times New Roman"/>
          <w:sz w:val="28"/>
          <w:szCs w:val="28"/>
        </w:rPr>
        <w:t xml:space="preserve"> 2021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11-7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858B5" w:rsidRDefault="00477BF6" w:rsidP="00C858B5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Территориальной избирательной комиссии города </w:t>
      </w:r>
      <w:r w:rsidRPr="00EE1425">
        <w:rPr>
          <w:rFonts w:ascii="Times New Roman" w:hAnsi="Times New Roman"/>
          <w:b/>
          <w:sz w:val="28"/>
          <w:szCs w:val="28"/>
        </w:rPr>
        <w:t xml:space="preserve">Таганрога от </w:t>
      </w:r>
      <w:r w:rsidR="003670A4">
        <w:rPr>
          <w:rFonts w:ascii="Times New Roman" w:hAnsi="Times New Roman"/>
          <w:b/>
          <w:sz w:val="28"/>
          <w:szCs w:val="28"/>
        </w:rPr>
        <w:t>28.05.2018 г № 89-239</w:t>
      </w:r>
      <w:r w:rsidRPr="00EE1425">
        <w:rPr>
          <w:rFonts w:ascii="Times New Roman" w:hAnsi="Times New Roman"/>
          <w:b/>
          <w:sz w:val="28"/>
          <w:szCs w:val="28"/>
        </w:rPr>
        <w:br/>
      </w:r>
      <w:r w:rsidR="00C858B5">
        <w:rPr>
          <w:rFonts w:ascii="Times New Roman" w:hAnsi="Times New Roman"/>
          <w:b/>
          <w:sz w:val="28"/>
        </w:rPr>
        <w:t>«О назначении члена участковой избирательной комисс</w:t>
      </w:r>
      <w:r w:rsidR="003670A4">
        <w:rPr>
          <w:rFonts w:ascii="Times New Roman" w:hAnsi="Times New Roman"/>
          <w:b/>
          <w:sz w:val="28"/>
        </w:rPr>
        <w:t>ии избирательного участка № 2261</w:t>
      </w:r>
      <w:r w:rsidR="00C858B5"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 w:rsidR="00C858B5">
        <w:rPr>
          <w:rFonts w:ascii="Times New Roman" w:hAnsi="Times New Roman"/>
          <w:b/>
          <w:sz w:val="28"/>
        </w:rPr>
        <w:t>вместо</w:t>
      </w:r>
      <w:proofErr w:type="gramEnd"/>
      <w:r w:rsidR="00C858B5">
        <w:rPr>
          <w:rFonts w:ascii="Times New Roman" w:hAnsi="Times New Roman"/>
          <w:b/>
          <w:sz w:val="28"/>
        </w:rPr>
        <w:t xml:space="preserve"> выбывшего»</w:t>
      </w:r>
    </w:p>
    <w:p w:rsidR="00C858B5" w:rsidRDefault="00C858B5" w:rsidP="0053414E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</w:p>
    <w:p w:rsidR="00477BF6" w:rsidRDefault="00477BF6" w:rsidP="00477BF6">
      <w:pPr>
        <w:pStyle w:val="ConsNonformat"/>
        <w:tabs>
          <w:tab w:val="left" w:pos="2268"/>
          <w:tab w:val="left" w:pos="7938"/>
        </w:tabs>
        <w:ind w:left="2268" w:right="1418"/>
        <w:jc w:val="both"/>
      </w:pPr>
    </w:p>
    <w:p w:rsidR="00477BF6" w:rsidRDefault="00477BF6" w:rsidP="00477BF6">
      <w:pPr>
        <w:spacing w:line="276" w:lineRule="auto"/>
      </w:pPr>
    </w:p>
    <w:p w:rsidR="00477BF6" w:rsidRDefault="00477BF6" w:rsidP="00EE1425">
      <w:pPr>
        <w:pStyle w:val="a7"/>
        <w:spacing w:line="360" w:lineRule="auto"/>
        <w:ind w:left="0" w:firstLine="708"/>
        <w:jc w:val="both"/>
      </w:pPr>
      <w:r>
        <w:t xml:space="preserve">В связи с </w:t>
      </w:r>
      <w:r w:rsidR="00C858B5">
        <w:t>заключением</w:t>
      </w:r>
      <w:r>
        <w:t xml:space="preserve"> брака (Свидетельство о </w:t>
      </w:r>
      <w:r w:rsidR="00C858B5">
        <w:t xml:space="preserve">заключении </w:t>
      </w:r>
      <w:r w:rsidRPr="0038545D">
        <w:t xml:space="preserve">брака № </w:t>
      </w:r>
      <w:r w:rsidRPr="0038545D">
        <w:rPr>
          <w:lang w:val="en-US"/>
        </w:rPr>
        <w:t>III</w:t>
      </w:r>
      <w:r w:rsidR="003670A4">
        <w:t xml:space="preserve"> – АН № 542567 от 25.06.2021</w:t>
      </w:r>
      <w:r w:rsidR="00C858B5">
        <w:t xml:space="preserve"> </w:t>
      </w:r>
      <w:r w:rsidRPr="0038545D">
        <w:t>г.) отделом</w:t>
      </w:r>
      <w:r w:rsidRPr="00EE1425">
        <w:rPr>
          <w:color w:val="FF0000"/>
        </w:rPr>
        <w:t xml:space="preserve">  </w:t>
      </w:r>
      <w:r>
        <w:t>ЗАГС города Таганрога и  изменением фамилии члена участковой избирательной комиссии избирательного уча</w:t>
      </w:r>
      <w:r w:rsidR="003670A4">
        <w:t>стка, участка референдума № 2261</w:t>
      </w:r>
      <w:r>
        <w:t xml:space="preserve"> с правом решающего голоса </w:t>
      </w:r>
      <w:r w:rsidR="003670A4">
        <w:t>Васильевой Юлии Викторовны</w:t>
      </w:r>
      <w:r>
        <w:t>, Территориальная избирательная комиссия города Таганрога</w:t>
      </w:r>
      <w:r w:rsidR="00EE1425">
        <w:t xml:space="preserve"> (западная) Ростовской области</w:t>
      </w:r>
      <w:r>
        <w:t xml:space="preserve"> </w:t>
      </w:r>
    </w:p>
    <w:p w:rsidR="00477BF6" w:rsidRDefault="00477BF6" w:rsidP="00477BF6">
      <w:pPr>
        <w:pStyle w:val="a7"/>
        <w:spacing w:line="276" w:lineRule="auto"/>
        <w:ind w:left="0"/>
        <w:jc w:val="center"/>
        <w:rPr>
          <w:b/>
        </w:rPr>
      </w:pPr>
    </w:p>
    <w:p w:rsidR="00477BF6" w:rsidRDefault="00477BF6" w:rsidP="00477BF6">
      <w:pPr>
        <w:pStyle w:val="a7"/>
        <w:spacing w:line="276" w:lineRule="auto"/>
        <w:ind w:left="0"/>
        <w:jc w:val="center"/>
        <w:rPr>
          <w:b/>
        </w:rPr>
      </w:pPr>
      <w:r>
        <w:rPr>
          <w:b/>
        </w:rPr>
        <w:t>ПОСТАНОВИЛА:</w:t>
      </w:r>
    </w:p>
    <w:p w:rsidR="00477BF6" w:rsidRDefault="00477BF6" w:rsidP="00477BF6">
      <w:pPr>
        <w:spacing w:line="360" w:lineRule="auto"/>
        <w:ind w:firstLine="709"/>
        <w:jc w:val="both"/>
      </w:pPr>
    </w:p>
    <w:p w:rsidR="00477BF6" w:rsidRDefault="00477BF6" w:rsidP="00EE1425">
      <w:pPr>
        <w:spacing w:line="360" w:lineRule="auto"/>
        <w:ind w:firstLine="709"/>
        <w:jc w:val="both"/>
      </w:pPr>
      <w:r>
        <w:t>1. В пункте 1 постановления Территориальной избирательной комиссии города</w:t>
      </w:r>
      <w:r w:rsidR="003670A4">
        <w:t xml:space="preserve"> Таганрога от 28.05.2018г № 89-239</w:t>
      </w:r>
      <w:r>
        <w:t xml:space="preserve"> «</w:t>
      </w:r>
      <w:r w:rsidR="000718B7" w:rsidRPr="000718B7">
        <w:t>О назначении члена участковой избирательной комисс</w:t>
      </w:r>
      <w:r w:rsidR="003670A4">
        <w:t>ии избирательного участка № 2261</w:t>
      </w:r>
      <w:r w:rsidR="000718B7" w:rsidRPr="000718B7">
        <w:t xml:space="preserve"> с правом решающего голоса вместо выбывшего</w:t>
      </w:r>
      <w:r w:rsidRPr="000718B7">
        <w:t>»</w:t>
      </w:r>
      <w:r>
        <w:t xml:space="preserve"> слов</w:t>
      </w:r>
      <w:r w:rsidR="000718B7">
        <w:t>о «</w:t>
      </w:r>
      <w:r w:rsidR="003670A4">
        <w:t>Васильева</w:t>
      </w:r>
      <w:r w:rsidR="00EE1425">
        <w:t xml:space="preserve">» </w:t>
      </w:r>
      <w:proofErr w:type="gramStart"/>
      <w:r w:rsidR="00EE1425">
        <w:t>заменить на слово</w:t>
      </w:r>
      <w:proofErr w:type="gramEnd"/>
      <w:r w:rsidR="000718B7">
        <w:t xml:space="preserve"> «</w:t>
      </w:r>
      <w:r w:rsidR="003670A4">
        <w:t>Смелякова</w:t>
      </w:r>
      <w:r>
        <w:t>».</w:t>
      </w:r>
    </w:p>
    <w:p w:rsidR="00EE1425" w:rsidRDefault="00EE1425" w:rsidP="00EE1425">
      <w:pPr>
        <w:spacing w:line="360" w:lineRule="auto"/>
        <w:ind w:firstLine="709"/>
        <w:jc w:val="both"/>
      </w:pPr>
    </w:p>
    <w:p w:rsidR="00477BF6" w:rsidRDefault="00477BF6" w:rsidP="00EE1425">
      <w:pPr>
        <w:spacing w:line="360" w:lineRule="auto"/>
        <w:ind w:firstLine="709"/>
        <w:jc w:val="both"/>
      </w:pPr>
      <w:r>
        <w:lastRenderedPageBreak/>
        <w:t>2. Направить настоящее постановление в участковую избирательную комиссию избирательного уча</w:t>
      </w:r>
      <w:r w:rsidR="003670A4">
        <w:t>стка, участка референдума № 2261</w:t>
      </w:r>
      <w:bookmarkStart w:id="0" w:name="_GoBack"/>
      <w:bookmarkEnd w:id="0"/>
      <w:r>
        <w:t>.</w:t>
      </w:r>
    </w:p>
    <w:p w:rsidR="005F5B68" w:rsidRDefault="00477BF6" w:rsidP="005F5B68">
      <w:pPr>
        <w:spacing w:line="360" w:lineRule="auto"/>
        <w:ind w:firstLine="709"/>
        <w:jc w:val="both"/>
        <w:rPr>
          <w:szCs w:val="28"/>
        </w:rPr>
      </w:pPr>
      <w:r>
        <w:t>3.</w:t>
      </w:r>
      <w:r w:rsidR="00EE1425">
        <w:t xml:space="preserve"> </w:t>
      </w:r>
      <w:r w:rsidR="005F5B68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="005F5B68">
        <w:rPr>
          <w:szCs w:val="28"/>
        </w:rPr>
        <w:t>западная</w:t>
      </w:r>
      <w:proofErr w:type="gramEnd"/>
      <w:r w:rsidR="005F5B68">
        <w:rPr>
          <w:szCs w:val="28"/>
        </w:rPr>
        <w:t xml:space="preserve">) Ростовской области </w:t>
      </w:r>
      <w:proofErr w:type="spellStart"/>
      <w:r w:rsidR="005F5B68">
        <w:rPr>
          <w:szCs w:val="28"/>
        </w:rPr>
        <w:t>Странадко</w:t>
      </w:r>
      <w:proofErr w:type="spellEnd"/>
      <w:r w:rsidR="005F5B68">
        <w:rPr>
          <w:szCs w:val="28"/>
        </w:rPr>
        <w:t xml:space="preserve"> О.Н.</w:t>
      </w:r>
    </w:p>
    <w:p w:rsidR="00477BF6" w:rsidRDefault="00477BF6" w:rsidP="00EE1425">
      <w:pPr>
        <w:spacing w:line="360" w:lineRule="auto"/>
        <w:ind w:firstLine="709"/>
        <w:jc w:val="both"/>
      </w:pPr>
    </w:p>
    <w:p w:rsidR="00A13720" w:rsidRDefault="00A13720" w:rsidP="00A13720">
      <w:pPr>
        <w:ind w:firstLine="709"/>
        <w:jc w:val="both"/>
        <w:rPr>
          <w:szCs w:val="28"/>
        </w:rPr>
      </w:pPr>
    </w:p>
    <w:p w:rsidR="00A13720" w:rsidRDefault="00A13720" w:rsidP="00A13720">
      <w:pPr>
        <w:jc w:val="both"/>
        <w:rPr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718B7"/>
    <w:rsid w:val="0010537F"/>
    <w:rsid w:val="00174B55"/>
    <w:rsid w:val="00210D0A"/>
    <w:rsid w:val="002435F3"/>
    <w:rsid w:val="0029453E"/>
    <w:rsid w:val="003670A4"/>
    <w:rsid w:val="0038545D"/>
    <w:rsid w:val="003F116A"/>
    <w:rsid w:val="00431920"/>
    <w:rsid w:val="00467206"/>
    <w:rsid w:val="00477BF6"/>
    <w:rsid w:val="004F58AE"/>
    <w:rsid w:val="004F61CC"/>
    <w:rsid w:val="0053414E"/>
    <w:rsid w:val="00553BCA"/>
    <w:rsid w:val="005F5B68"/>
    <w:rsid w:val="0063161A"/>
    <w:rsid w:val="00644CF8"/>
    <w:rsid w:val="007068A3"/>
    <w:rsid w:val="00761A82"/>
    <w:rsid w:val="007B6B7A"/>
    <w:rsid w:val="00894E3C"/>
    <w:rsid w:val="00970519"/>
    <w:rsid w:val="00972221"/>
    <w:rsid w:val="00A13720"/>
    <w:rsid w:val="00A65F82"/>
    <w:rsid w:val="00A83306"/>
    <w:rsid w:val="00AB5E2D"/>
    <w:rsid w:val="00B57033"/>
    <w:rsid w:val="00B66FE9"/>
    <w:rsid w:val="00BF3309"/>
    <w:rsid w:val="00C1465B"/>
    <w:rsid w:val="00C858B5"/>
    <w:rsid w:val="00CC7975"/>
    <w:rsid w:val="00D36643"/>
    <w:rsid w:val="00D52AB2"/>
    <w:rsid w:val="00DB12A7"/>
    <w:rsid w:val="00DB28C2"/>
    <w:rsid w:val="00E83BD4"/>
    <w:rsid w:val="00EE1425"/>
    <w:rsid w:val="00F40414"/>
    <w:rsid w:val="00F7191C"/>
    <w:rsid w:val="00FC1BE0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B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ind w:left="2410" w:right="2268"/>
      <w:jc w:val="both"/>
    </w:pPr>
    <w:rPr>
      <w:b/>
      <w:bCs/>
      <w:szCs w:val="24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BF6"/>
    <w:pPr>
      <w:ind w:left="720"/>
      <w:contextualSpacing/>
    </w:pPr>
  </w:style>
  <w:style w:type="paragraph" w:customStyle="1" w:styleId="ConsNonformat">
    <w:name w:val="ConsNonformat"/>
    <w:rsid w:val="00477B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53414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B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ind w:left="2410" w:right="2268"/>
      <w:jc w:val="both"/>
    </w:pPr>
    <w:rPr>
      <w:b/>
      <w:bCs/>
      <w:szCs w:val="24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BF6"/>
    <w:pPr>
      <w:ind w:left="720"/>
      <w:contextualSpacing/>
    </w:pPr>
  </w:style>
  <w:style w:type="paragraph" w:customStyle="1" w:styleId="ConsNonformat">
    <w:name w:val="ConsNonformat"/>
    <w:rsid w:val="00477B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53414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60</cp:revision>
  <dcterms:created xsi:type="dcterms:W3CDTF">2021-02-25T12:46:00Z</dcterms:created>
  <dcterms:modified xsi:type="dcterms:W3CDTF">2021-07-29T12:51:00Z</dcterms:modified>
</cp:coreProperties>
</file>