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554" w:rsidRDefault="006C4842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20014" cy="58978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620014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554" w:rsidRDefault="006C4842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956554" w:rsidRDefault="006C4842">
      <w:pPr>
        <w:jc w:val="center"/>
        <w:rPr>
          <w:b/>
          <w:sz w:val="28"/>
        </w:rPr>
      </w:pPr>
      <w:r>
        <w:rPr>
          <w:b/>
          <w:sz w:val="28"/>
        </w:rPr>
        <w:t>ГОРОДА ТАГАНРОГА РОСТОВСКОЙ ОБЛАСТИ</w:t>
      </w:r>
    </w:p>
    <w:p w:rsidR="00956554" w:rsidRDefault="00956554">
      <w:pPr>
        <w:jc w:val="center"/>
        <w:rPr>
          <w:b/>
          <w:sz w:val="28"/>
        </w:rPr>
      </w:pPr>
    </w:p>
    <w:p w:rsidR="00956554" w:rsidRDefault="006C4842">
      <w:pPr>
        <w:pStyle w:val="2"/>
        <w:rPr>
          <w:sz w:val="28"/>
        </w:rPr>
      </w:pPr>
      <w:r>
        <w:rPr>
          <w:sz w:val="28"/>
        </w:rPr>
        <w:t>ПОСТАНОВЛЕНИЕ</w:t>
      </w:r>
    </w:p>
    <w:p w:rsidR="00956554" w:rsidRDefault="00956554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96"/>
        <w:gridCol w:w="3316"/>
        <w:gridCol w:w="3242"/>
      </w:tblGrid>
      <w:tr w:rsidR="00956554">
        <w:tc>
          <w:tcPr>
            <w:tcW w:w="3296" w:type="dxa"/>
          </w:tcPr>
          <w:p w:rsidR="00956554" w:rsidRDefault="006C4842">
            <w:pPr>
              <w:rPr>
                <w:sz w:val="28"/>
              </w:rPr>
            </w:pPr>
            <w:bookmarkStart w:id="1" w:name="_Hlk61426603"/>
            <w:r>
              <w:rPr>
                <w:sz w:val="28"/>
              </w:rPr>
              <w:t xml:space="preserve"> 28 мая 2024 г</w:t>
            </w:r>
            <w:bookmarkEnd w:id="1"/>
            <w:r>
              <w:rPr>
                <w:sz w:val="28"/>
              </w:rPr>
              <w:t>.</w:t>
            </w:r>
          </w:p>
        </w:tc>
        <w:tc>
          <w:tcPr>
            <w:tcW w:w="3316" w:type="dxa"/>
          </w:tcPr>
          <w:p w:rsidR="00956554" w:rsidRDefault="006C484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956554" w:rsidRDefault="006C4842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92-4</w:t>
            </w:r>
          </w:p>
        </w:tc>
      </w:tr>
      <w:tr w:rsidR="00956554">
        <w:tc>
          <w:tcPr>
            <w:tcW w:w="3296" w:type="dxa"/>
          </w:tcPr>
          <w:p w:rsidR="00956554" w:rsidRDefault="0095655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956554" w:rsidRDefault="006C484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город Таганрог</w:t>
            </w:r>
          </w:p>
        </w:tc>
        <w:tc>
          <w:tcPr>
            <w:tcW w:w="3242" w:type="dxa"/>
          </w:tcPr>
          <w:p w:rsidR="00956554" w:rsidRDefault="00956554">
            <w:pPr>
              <w:jc w:val="center"/>
              <w:rPr>
                <w:sz w:val="28"/>
              </w:rPr>
            </w:pPr>
          </w:p>
        </w:tc>
      </w:tr>
    </w:tbl>
    <w:p w:rsidR="00956554" w:rsidRDefault="00956554">
      <w:pPr>
        <w:rPr>
          <w:sz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single" w:sz="4" w:space="0" w:color="000000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447"/>
        <w:gridCol w:w="1761"/>
      </w:tblGrid>
      <w:tr w:rsidR="00956554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956554" w:rsidRDefault="00956554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</w:tcPr>
          <w:p w:rsidR="00956554" w:rsidRDefault="006C4842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избрании заместителя председателя Т</w:t>
            </w:r>
            <w:r>
              <w:rPr>
                <w:b/>
                <w:sz w:val="28"/>
              </w:rPr>
              <w:t>ерриториальной избирательной комиссии города Таганрога (</w:t>
            </w:r>
            <w:proofErr w:type="gramStart"/>
            <w:r>
              <w:rPr>
                <w:b/>
                <w:sz w:val="28"/>
              </w:rPr>
              <w:t>западная</w:t>
            </w:r>
            <w:proofErr w:type="gramEnd"/>
            <w:r>
              <w:rPr>
                <w:b/>
                <w:sz w:val="28"/>
              </w:rPr>
              <w:t>)  Ростовской области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</w:tcPr>
          <w:p w:rsidR="00956554" w:rsidRDefault="00956554">
            <w:pPr>
              <w:jc w:val="center"/>
              <w:rPr>
                <w:sz w:val="28"/>
              </w:rPr>
            </w:pPr>
          </w:p>
        </w:tc>
      </w:tr>
    </w:tbl>
    <w:p w:rsidR="00956554" w:rsidRDefault="00956554">
      <w:pPr>
        <w:rPr>
          <w:b/>
          <w:sz w:val="28"/>
        </w:rPr>
      </w:pPr>
    </w:p>
    <w:p w:rsidR="00956554" w:rsidRDefault="006C4842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 xml:space="preserve">Заслушав протокол № 2 заседания счетной комиссии по выборам заместителя председателя Территориальной избирательной комиссии города Таганрога (западная) Ростовской </w:t>
      </w:r>
      <w:r>
        <w:rPr>
          <w:sz w:val="28"/>
        </w:rPr>
        <w:t>области,  на основании пунктов 8 и 13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(за</w:t>
      </w:r>
      <w:r>
        <w:rPr>
          <w:sz w:val="28"/>
        </w:rPr>
        <w:t>падная) Ростовской области</w:t>
      </w:r>
      <w:proofErr w:type="gramEnd"/>
    </w:p>
    <w:p w:rsidR="00956554" w:rsidRDefault="006C4842">
      <w:pPr>
        <w:ind w:firstLine="851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956554" w:rsidRDefault="00956554">
      <w:pPr>
        <w:ind w:firstLine="851"/>
        <w:rPr>
          <w:sz w:val="28"/>
        </w:rPr>
      </w:pPr>
    </w:p>
    <w:p w:rsidR="00956554" w:rsidRDefault="006C484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 Утвердить протокол № 3 заседания счетной комиссии о результатах тайного голосования по избранию заместителя председателя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области.</w:t>
      </w:r>
    </w:p>
    <w:p w:rsidR="00956554" w:rsidRDefault="006C484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Считать избранным на должность заместителя председателя Территориальной избирательной комиссии города Таганрога (западная)  Ростовской области</w:t>
      </w:r>
      <w:r>
        <w:rPr>
          <w:sz w:val="28"/>
        </w:rPr>
        <w:t xml:space="preserve"> </w:t>
      </w:r>
      <w:proofErr w:type="spellStart"/>
      <w:r>
        <w:rPr>
          <w:sz w:val="28"/>
        </w:rPr>
        <w:t>Кочиеву</w:t>
      </w:r>
      <w:proofErr w:type="spellEnd"/>
      <w:r>
        <w:rPr>
          <w:sz w:val="28"/>
        </w:rPr>
        <w:t xml:space="preserve"> Надежду Николаевну </w:t>
      </w:r>
      <w:r>
        <w:rPr>
          <w:sz w:val="28"/>
        </w:rPr>
        <w:t xml:space="preserve"> на срок полномочий</w:t>
      </w:r>
      <w:proofErr w:type="gramEnd"/>
      <w:r>
        <w:rPr>
          <w:sz w:val="28"/>
        </w:rPr>
        <w:t xml:space="preserve"> территориальной избирательной комиссии.</w:t>
      </w:r>
    </w:p>
    <w:p w:rsidR="00956554" w:rsidRDefault="006C484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3. Разместить настоящее по</w:t>
      </w:r>
      <w:r>
        <w:rPr>
          <w:sz w:val="28"/>
        </w:rPr>
        <w:t>становление на официальном сайте Территориальной избирательной комиссии города Таганрога (западная) в информационн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телекоммуникационной сети «Интернет».</w:t>
      </w:r>
    </w:p>
    <w:p w:rsidR="00956554" w:rsidRDefault="00956554">
      <w:pPr>
        <w:rPr>
          <w:sz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8"/>
        <w:gridCol w:w="2410"/>
      </w:tblGrid>
      <w:tr w:rsidR="00956554">
        <w:tc>
          <w:tcPr>
            <w:tcW w:w="7158" w:type="dxa"/>
            <w:tcMar>
              <w:left w:w="70" w:type="dxa"/>
              <w:right w:w="70" w:type="dxa"/>
            </w:tcMar>
          </w:tcPr>
          <w:p w:rsidR="00956554" w:rsidRDefault="006C4842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tcMar>
              <w:left w:w="70" w:type="dxa"/>
              <w:right w:w="70" w:type="dxa"/>
            </w:tcMar>
            <w:vAlign w:val="bottom"/>
          </w:tcPr>
          <w:p w:rsidR="00956554" w:rsidRDefault="006C4842">
            <w:pPr>
              <w:rPr>
                <w:sz w:val="28"/>
              </w:rPr>
            </w:pPr>
            <w:r>
              <w:rPr>
                <w:sz w:val="28"/>
              </w:rPr>
              <w:t>А.М. Ищенко</w:t>
            </w:r>
          </w:p>
        </w:tc>
      </w:tr>
      <w:tr w:rsidR="00956554">
        <w:tc>
          <w:tcPr>
            <w:tcW w:w="7158" w:type="dxa"/>
            <w:tcMar>
              <w:left w:w="70" w:type="dxa"/>
              <w:right w:w="70" w:type="dxa"/>
            </w:tcMar>
          </w:tcPr>
          <w:p w:rsidR="00956554" w:rsidRDefault="00956554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Mar>
              <w:left w:w="70" w:type="dxa"/>
              <w:right w:w="70" w:type="dxa"/>
            </w:tcMar>
            <w:vAlign w:val="bottom"/>
          </w:tcPr>
          <w:p w:rsidR="00956554" w:rsidRDefault="00956554">
            <w:pPr>
              <w:rPr>
                <w:sz w:val="28"/>
              </w:rPr>
            </w:pPr>
          </w:p>
        </w:tc>
      </w:tr>
      <w:tr w:rsidR="00956554">
        <w:tc>
          <w:tcPr>
            <w:tcW w:w="7158" w:type="dxa"/>
            <w:tcMar>
              <w:left w:w="70" w:type="dxa"/>
              <w:right w:w="70" w:type="dxa"/>
            </w:tcMar>
          </w:tcPr>
          <w:p w:rsidR="00956554" w:rsidRDefault="006C4842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tcMar>
              <w:left w:w="70" w:type="dxa"/>
              <w:right w:w="70" w:type="dxa"/>
            </w:tcMar>
            <w:vAlign w:val="bottom"/>
          </w:tcPr>
          <w:p w:rsidR="00956554" w:rsidRDefault="006C4842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Н.В.Мельникова</w:t>
            </w:r>
            <w:proofErr w:type="spellEnd"/>
          </w:p>
        </w:tc>
      </w:tr>
    </w:tbl>
    <w:p w:rsidR="00956554" w:rsidRDefault="00956554"/>
    <w:sectPr w:rsidR="00956554">
      <w:footerReference w:type="default" r:id="rId8"/>
      <w:pgSz w:w="11906" w:h="16838"/>
      <w:pgMar w:top="993" w:right="56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842" w:rsidRDefault="006C4842">
      <w:r>
        <w:separator/>
      </w:r>
    </w:p>
  </w:endnote>
  <w:endnote w:type="continuationSeparator" w:id="0">
    <w:p w:rsidR="006C4842" w:rsidRDefault="006C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BC_TypeWriterRussian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54" w:rsidRDefault="00956554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842" w:rsidRDefault="006C4842">
      <w:r>
        <w:separator/>
      </w:r>
    </w:p>
  </w:footnote>
  <w:footnote w:type="continuationSeparator" w:id="0">
    <w:p w:rsidR="006C4842" w:rsidRDefault="006C48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56554"/>
    <w:rsid w:val="006C4842"/>
    <w:rsid w:val="0077475D"/>
    <w:rsid w:val="0095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line="360" w:lineRule="auto"/>
      <w:ind w:firstLine="720"/>
      <w:jc w:val="center"/>
      <w:outlineLvl w:val="7"/>
    </w:pPr>
    <w:rPr>
      <w:spacing w:val="1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Верхний колонтитул Знак"/>
    <w:basedOn w:val="1"/>
    <w:link w:val="a3"/>
    <w:rPr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Стиль1"/>
    <w:basedOn w:val="a"/>
    <w:link w:val="14"/>
    <w:rPr>
      <w:sz w:val="28"/>
    </w:rPr>
  </w:style>
  <w:style w:type="character" w:customStyle="1" w:styleId="14">
    <w:name w:val="Стиль1"/>
    <w:basedOn w:val="1"/>
    <w:link w:val="13"/>
    <w:rPr>
      <w:sz w:val="28"/>
    </w:rPr>
  </w:style>
  <w:style w:type="paragraph" w:customStyle="1" w:styleId="Normal0">
    <w:name w:val="Normal_0"/>
    <w:link w:val="Normal00"/>
    <w:pPr>
      <w:widowControl w:val="0"/>
      <w:spacing w:before="160"/>
      <w:ind w:firstLine="720"/>
    </w:pPr>
    <w:rPr>
      <w:rFonts w:ascii="Arial" w:hAnsi="Arial"/>
      <w:sz w:val="32"/>
    </w:rPr>
  </w:style>
  <w:style w:type="character" w:customStyle="1" w:styleId="Normal00">
    <w:name w:val="Normal_0"/>
    <w:link w:val="Normal0"/>
    <w:rPr>
      <w:rFonts w:ascii="Arial" w:hAnsi="Arial"/>
      <w:sz w:val="32"/>
    </w:rPr>
  </w:style>
  <w:style w:type="paragraph" w:customStyle="1" w:styleId="14-15">
    <w:name w:val="14-15"/>
    <w:basedOn w:val="a"/>
    <w:link w:val="14-150"/>
    <w:pPr>
      <w:widowControl w:val="0"/>
      <w:spacing w:line="360" w:lineRule="auto"/>
      <w:ind w:firstLine="720"/>
      <w:jc w:val="both"/>
    </w:pPr>
    <w:rPr>
      <w:spacing w:val="4"/>
      <w:sz w:val="28"/>
    </w:rPr>
  </w:style>
  <w:style w:type="character" w:customStyle="1" w:styleId="14-150">
    <w:name w:val="14-15"/>
    <w:basedOn w:val="1"/>
    <w:link w:val="14-15"/>
    <w:rPr>
      <w:spacing w:val="4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33">
    <w:name w:val="Стиль3 Знак Знак"/>
    <w:basedOn w:val="a"/>
    <w:link w:val="34"/>
    <w:pPr>
      <w:spacing w:line="360" w:lineRule="auto"/>
      <w:ind w:firstLine="680"/>
      <w:jc w:val="both"/>
    </w:pPr>
    <w:rPr>
      <w:rFonts w:ascii="Classic Russian" w:hAnsi="Classic Russian"/>
    </w:rPr>
  </w:style>
  <w:style w:type="character" w:customStyle="1" w:styleId="34">
    <w:name w:val="Стиль3 Знак Знак"/>
    <w:basedOn w:val="1"/>
    <w:link w:val="33"/>
    <w:rPr>
      <w:rFonts w:ascii="Classic Russian" w:hAnsi="Classic Russian"/>
      <w:color w:val="000000"/>
      <w:sz w:val="24"/>
    </w:rPr>
  </w:style>
  <w:style w:type="paragraph" w:styleId="35">
    <w:name w:val="Body Text 3"/>
    <w:basedOn w:val="a"/>
    <w:link w:val="36"/>
    <w:rPr>
      <w:rFonts w:ascii="Verdana" w:hAnsi="Verdana"/>
      <w:color w:val="FF0000"/>
      <w:sz w:val="16"/>
    </w:rPr>
  </w:style>
  <w:style w:type="character" w:customStyle="1" w:styleId="36">
    <w:name w:val="Основной текст 3 Знак"/>
    <w:basedOn w:val="1"/>
    <w:link w:val="35"/>
    <w:rPr>
      <w:rFonts w:ascii="Verdana" w:hAnsi="Verdana"/>
      <w:color w:val="FF0000"/>
      <w:sz w:val="16"/>
    </w:rPr>
  </w:style>
  <w:style w:type="paragraph" w:customStyle="1" w:styleId="51">
    <w:name w:val="Стиль5"/>
    <w:basedOn w:val="a"/>
    <w:link w:val="52"/>
    <w:pPr>
      <w:spacing w:line="360" w:lineRule="auto"/>
      <w:ind w:firstLine="680"/>
      <w:jc w:val="both"/>
    </w:pPr>
    <w:rPr>
      <w:rFonts w:ascii="ABC_TypeWriterRussian" w:hAnsi="ABC_TypeWriterRussian"/>
    </w:rPr>
  </w:style>
  <w:style w:type="character" w:customStyle="1" w:styleId="52">
    <w:name w:val="Стиль5"/>
    <w:basedOn w:val="1"/>
    <w:link w:val="51"/>
    <w:rPr>
      <w:rFonts w:ascii="ABC_TypeWriterRussian" w:hAnsi="ABC_TypeWriterRussian"/>
      <w:color w:val="000000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Body Text Indent"/>
    <w:basedOn w:val="a"/>
    <w:link w:val="a8"/>
    <w:pPr>
      <w:spacing w:line="360" w:lineRule="auto"/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customStyle="1" w:styleId="15">
    <w:name w:val="Гиперссылка1"/>
    <w:link w:val="a9"/>
    <w:rPr>
      <w:color w:val="0000FF"/>
      <w:u w:val="single"/>
    </w:rPr>
  </w:style>
  <w:style w:type="character" w:styleId="a9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pacing w:val="13"/>
      <w:sz w:val="28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"/>
    <w:link w:val="aa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8">
    <w:name w:val="Номер страницы1"/>
    <w:basedOn w:val="12"/>
    <w:link w:val="ac"/>
  </w:style>
  <w:style w:type="character" w:styleId="ac">
    <w:name w:val="page number"/>
    <w:basedOn w:val="a0"/>
    <w:link w:val="1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1">
    <w:name w:val="Текст 14-1.5"/>
    <w:basedOn w:val="a"/>
    <w:link w:val="14-152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14-152">
    <w:name w:val="Текст 14-1.5"/>
    <w:basedOn w:val="1"/>
    <w:link w:val="14-151"/>
    <w:rPr>
      <w:sz w:val="28"/>
    </w:rPr>
  </w:style>
  <w:style w:type="paragraph" w:customStyle="1" w:styleId="14-1">
    <w:name w:val="Òåêñò 14-1"/>
    <w:basedOn w:val="a"/>
    <w:link w:val="14-10"/>
    <w:pPr>
      <w:spacing w:line="360" w:lineRule="auto"/>
      <w:ind w:firstLine="709"/>
      <w:jc w:val="both"/>
    </w:pPr>
    <w:rPr>
      <w:rFonts w:ascii="Times New Roman CYR" w:hAnsi="Times New Roman CYR"/>
    </w:rPr>
  </w:style>
  <w:style w:type="character" w:customStyle="1" w:styleId="14-10">
    <w:name w:val="Òåêñò 14-1"/>
    <w:basedOn w:val="1"/>
    <w:link w:val="14-1"/>
    <w:rPr>
      <w:rFonts w:ascii="Times New Roman CYR" w:hAnsi="Times New Roman CYR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ind w:firstLine="720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37">
    <w:name w:val="Body Text Indent 3"/>
    <w:basedOn w:val="a"/>
    <w:link w:val="38"/>
    <w:pPr>
      <w:widowControl w:val="0"/>
      <w:ind w:firstLine="720"/>
      <w:jc w:val="both"/>
    </w:pPr>
    <w:rPr>
      <w:i/>
      <w:color w:val="FF0000"/>
      <w:sz w:val="28"/>
    </w:rPr>
  </w:style>
  <w:style w:type="character" w:customStyle="1" w:styleId="38">
    <w:name w:val="Основной текст с отступом 3 Знак"/>
    <w:basedOn w:val="1"/>
    <w:link w:val="37"/>
    <w:rPr>
      <w:i/>
      <w:color w:val="FF0000"/>
      <w:sz w:val="28"/>
    </w:rPr>
  </w:style>
  <w:style w:type="paragraph" w:styleId="ad">
    <w:name w:val="Body Text"/>
    <w:basedOn w:val="a"/>
    <w:link w:val="ae"/>
    <w:rPr>
      <w:rFonts w:ascii="Verdana" w:hAnsi="Verdana"/>
      <w:sz w:val="16"/>
    </w:rPr>
  </w:style>
  <w:style w:type="character" w:customStyle="1" w:styleId="ae">
    <w:name w:val="Основной текст Знак"/>
    <w:basedOn w:val="1"/>
    <w:link w:val="ad"/>
    <w:rPr>
      <w:rFonts w:ascii="Verdana" w:hAnsi="Verdana"/>
      <w:sz w:val="16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basedOn w:val="a"/>
    <w:link w:val="af2"/>
    <w:uiPriority w:val="10"/>
    <w:qFormat/>
    <w:pPr>
      <w:spacing w:line="360" w:lineRule="auto"/>
      <w:jc w:val="center"/>
    </w:pPr>
    <w:rPr>
      <w:b/>
      <w:sz w:val="28"/>
    </w:rPr>
  </w:style>
  <w:style w:type="character" w:customStyle="1" w:styleId="af2">
    <w:name w:val="Название Знак"/>
    <w:basedOn w:val="1"/>
    <w:link w:val="af1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 CYR" w:hAnsi="Times New Roman CYR"/>
      <w:b/>
      <w:spacing w:val="60"/>
      <w:sz w:val="32"/>
    </w:rPr>
  </w:style>
  <w:style w:type="table" w:styleId="af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line="360" w:lineRule="auto"/>
      <w:ind w:firstLine="720"/>
      <w:jc w:val="center"/>
      <w:outlineLvl w:val="7"/>
    </w:pPr>
    <w:rPr>
      <w:spacing w:val="1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Верхний колонтитул Знак"/>
    <w:basedOn w:val="1"/>
    <w:link w:val="a3"/>
    <w:rPr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Стиль1"/>
    <w:basedOn w:val="a"/>
    <w:link w:val="14"/>
    <w:rPr>
      <w:sz w:val="28"/>
    </w:rPr>
  </w:style>
  <w:style w:type="character" w:customStyle="1" w:styleId="14">
    <w:name w:val="Стиль1"/>
    <w:basedOn w:val="1"/>
    <w:link w:val="13"/>
    <w:rPr>
      <w:sz w:val="28"/>
    </w:rPr>
  </w:style>
  <w:style w:type="paragraph" w:customStyle="1" w:styleId="Normal0">
    <w:name w:val="Normal_0"/>
    <w:link w:val="Normal00"/>
    <w:pPr>
      <w:widowControl w:val="0"/>
      <w:spacing w:before="160"/>
      <w:ind w:firstLine="720"/>
    </w:pPr>
    <w:rPr>
      <w:rFonts w:ascii="Arial" w:hAnsi="Arial"/>
      <w:sz w:val="32"/>
    </w:rPr>
  </w:style>
  <w:style w:type="character" w:customStyle="1" w:styleId="Normal00">
    <w:name w:val="Normal_0"/>
    <w:link w:val="Normal0"/>
    <w:rPr>
      <w:rFonts w:ascii="Arial" w:hAnsi="Arial"/>
      <w:sz w:val="32"/>
    </w:rPr>
  </w:style>
  <w:style w:type="paragraph" w:customStyle="1" w:styleId="14-15">
    <w:name w:val="14-15"/>
    <w:basedOn w:val="a"/>
    <w:link w:val="14-150"/>
    <w:pPr>
      <w:widowControl w:val="0"/>
      <w:spacing w:line="360" w:lineRule="auto"/>
      <w:ind w:firstLine="720"/>
      <w:jc w:val="both"/>
    </w:pPr>
    <w:rPr>
      <w:spacing w:val="4"/>
      <w:sz w:val="28"/>
    </w:rPr>
  </w:style>
  <w:style w:type="character" w:customStyle="1" w:styleId="14-150">
    <w:name w:val="14-15"/>
    <w:basedOn w:val="1"/>
    <w:link w:val="14-15"/>
    <w:rPr>
      <w:spacing w:val="4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33">
    <w:name w:val="Стиль3 Знак Знак"/>
    <w:basedOn w:val="a"/>
    <w:link w:val="34"/>
    <w:pPr>
      <w:spacing w:line="360" w:lineRule="auto"/>
      <w:ind w:firstLine="680"/>
      <w:jc w:val="both"/>
    </w:pPr>
    <w:rPr>
      <w:rFonts w:ascii="Classic Russian" w:hAnsi="Classic Russian"/>
    </w:rPr>
  </w:style>
  <w:style w:type="character" w:customStyle="1" w:styleId="34">
    <w:name w:val="Стиль3 Знак Знак"/>
    <w:basedOn w:val="1"/>
    <w:link w:val="33"/>
    <w:rPr>
      <w:rFonts w:ascii="Classic Russian" w:hAnsi="Classic Russian"/>
      <w:color w:val="000000"/>
      <w:sz w:val="24"/>
    </w:rPr>
  </w:style>
  <w:style w:type="paragraph" w:styleId="35">
    <w:name w:val="Body Text 3"/>
    <w:basedOn w:val="a"/>
    <w:link w:val="36"/>
    <w:rPr>
      <w:rFonts w:ascii="Verdana" w:hAnsi="Verdana"/>
      <w:color w:val="FF0000"/>
      <w:sz w:val="16"/>
    </w:rPr>
  </w:style>
  <w:style w:type="character" w:customStyle="1" w:styleId="36">
    <w:name w:val="Основной текст 3 Знак"/>
    <w:basedOn w:val="1"/>
    <w:link w:val="35"/>
    <w:rPr>
      <w:rFonts w:ascii="Verdana" w:hAnsi="Verdana"/>
      <w:color w:val="FF0000"/>
      <w:sz w:val="16"/>
    </w:rPr>
  </w:style>
  <w:style w:type="paragraph" w:customStyle="1" w:styleId="51">
    <w:name w:val="Стиль5"/>
    <w:basedOn w:val="a"/>
    <w:link w:val="52"/>
    <w:pPr>
      <w:spacing w:line="360" w:lineRule="auto"/>
      <w:ind w:firstLine="680"/>
      <w:jc w:val="both"/>
    </w:pPr>
    <w:rPr>
      <w:rFonts w:ascii="ABC_TypeWriterRussian" w:hAnsi="ABC_TypeWriterRussian"/>
    </w:rPr>
  </w:style>
  <w:style w:type="character" w:customStyle="1" w:styleId="52">
    <w:name w:val="Стиль5"/>
    <w:basedOn w:val="1"/>
    <w:link w:val="51"/>
    <w:rPr>
      <w:rFonts w:ascii="ABC_TypeWriterRussian" w:hAnsi="ABC_TypeWriterRussian"/>
      <w:color w:val="000000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Body Text Indent"/>
    <w:basedOn w:val="a"/>
    <w:link w:val="a8"/>
    <w:pPr>
      <w:spacing w:line="360" w:lineRule="auto"/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customStyle="1" w:styleId="15">
    <w:name w:val="Гиперссылка1"/>
    <w:link w:val="a9"/>
    <w:rPr>
      <w:color w:val="0000FF"/>
      <w:u w:val="single"/>
    </w:rPr>
  </w:style>
  <w:style w:type="character" w:styleId="a9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pacing w:val="13"/>
      <w:sz w:val="28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"/>
    <w:link w:val="aa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8">
    <w:name w:val="Номер страницы1"/>
    <w:basedOn w:val="12"/>
    <w:link w:val="ac"/>
  </w:style>
  <w:style w:type="character" w:styleId="ac">
    <w:name w:val="page number"/>
    <w:basedOn w:val="a0"/>
    <w:link w:val="1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1">
    <w:name w:val="Текст 14-1.5"/>
    <w:basedOn w:val="a"/>
    <w:link w:val="14-152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14-152">
    <w:name w:val="Текст 14-1.5"/>
    <w:basedOn w:val="1"/>
    <w:link w:val="14-151"/>
    <w:rPr>
      <w:sz w:val="28"/>
    </w:rPr>
  </w:style>
  <w:style w:type="paragraph" w:customStyle="1" w:styleId="14-1">
    <w:name w:val="Òåêñò 14-1"/>
    <w:basedOn w:val="a"/>
    <w:link w:val="14-10"/>
    <w:pPr>
      <w:spacing w:line="360" w:lineRule="auto"/>
      <w:ind w:firstLine="709"/>
      <w:jc w:val="both"/>
    </w:pPr>
    <w:rPr>
      <w:rFonts w:ascii="Times New Roman CYR" w:hAnsi="Times New Roman CYR"/>
    </w:rPr>
  </w:style>
  <w:style w:type="character" w:customStyle="1" w:styleId="14-10">
    <w:name w:val="Òåêñò 14-1"/>
    <w:basedOn w:val="1"/>
    <w:link w:val="14-1"/>
    <w:rPr>
      <w:rFonts w:ascii="Times New Roman CYR" w:hAnsi="Times New Roman CYR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ind w:firstLine="720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37">
    <w:name w:val="Body Text Indent 3"/>
    <w:basedOn w:val="a"/>
    <w:link w:val="38"/>
    <w:pPr>
      <w:widowControl w:val="0"/>
      <w:ind w:firstLine="720"/>
      <w:jc w:val="both"/>
    </w:pPr>
    <w:rPr>
      <w:i/>
      <w:color w:val="FF0000"/>
      <w:sz w:val="28"/>
    </w:rPr>
  </w:style>
  <w:style w:type="character" w:customStyle="1" w:styleId="38">
    <w:name w:val="Основной текст с отступом 3 Знак"/>
    <w:basedOn w:val="1"/>
    <w:link w:val="37"/>
    <w:rPr>
      <w:i/>
      <w:color w:val="FF0000"/>
      <w:sz w:val="28"/>
    </w:rPr>
  </w:style>
  <w:style w:type="paragraph" w:styleId="ad">
    <w:name w:val="Body Text"/>
    <w:basedOn w:val="a"/>
    <w:link w:val="ae"/>
    <w:rPr>
      <w:rFonts w:ascii="Verdana" w:hAnsi="Verdana"/>
      <w:sz w:val="16"/>
    </w:rPr>
  </w:style>
  <w:style w:type="character" w:customStyle="1" w:styleId="ae">
    <w:name w:val="Основной текст Знак"/>
    <w:basedOn w:val="1"/>
    <w:link w:val="ad"/>
    <w:rPr>
      <w:rFonts w:ascii="Verdana" w:hAnsi="Verdana"/>
      <w:sz w:val="16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basedOn w:val="a"/>
    <w:link w:val="af2"/>
    <w:uiPriority w:val="10"/>
    <w:qFormat/>
    <w:pPr>
      <w:spacing w:line="360" w:lineRule="auto"/>
      <w:jc w:val="center"/>
    </w:pPr>
    <w:rPr>
      <w:b/>
      <w:sz w:val="28"/>
    </w:rPr>
  </w:style>
  <w:style w:type="character" w:customStyle="1" w:styleId="af2">
    <w:name w:val="Название Знак"/>
    <w:basedOn w:val="1"/>
    <w:link w:val="af1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 CYR" w:hAnsi="Times New Roman CYR"/>
      <w:b/>
      <w:spacing w:val="60"/>
      <w:sz w:val="32"/>
    </w:rPr>
  </w:style>
  <w:style w:type="table" w:styleId="af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2024-05-29T09:36:00Z</dcterms:created>
  <dcterms:modified xsi:type="dcterms:W3CDTF">2024-05-29T09:36:00Z</dcterms:modified>
</cp:coreProperties>
</file>