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5BC" w:rsidRDefault="00140CC9">
      <w:pPr>
        <w:pStyle w:val="a4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5BC" w:rsidRDefault="00140CC9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305BC" w:rsidRDefault="00140CC9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305BC" w:rsidRDefault="001305BC">
      <w:pPr>
        <w:pStyle w:val="a4"/>
        <w:jc w:val="center"/>
        <w:rPr>
          <w:rFonts w:ascii="Times New Roman" w:hAnsi="Times New Roman"/>
          <w:b/>
          <w:sz w:val="28"/>
        </w:rPr>
      </w:pPr>
    </w:p>
    <w:p w:rsidR="001305BC" w:rsidRDefault="00140CC9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305BC" w:rsidRDefault="001305BC">
      <w:pPr>
        <w:pStyle w:val="a4"/>
        <w:ind w:firstLine="0"/>
        <w:jc w:val="left"/>
        <w:rPr>
          <w:rFonts w:ascii="Times New Roman" w:hAnsi="Times New Roman"/>
          <w:b/>
          <w:sz w:val="28"/>
        </w:rPr>
      </w:pPr>
    </w:p>
    <w:p w:rsidR="001305BC" w:rsidRDefault="00140CC9">
      <w:pPr>
        <w:pStyle w:val="a4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58-4</w:t>
      </w:r>
    </w:p>
    <w:p w:rsidR="001305BC" w:rsidRDefault="001305BC">
      <w:pPr>
        <w:pStyle w:val="a4"/>
        <w:jc w:val="left"/>
        <w:rPr>
          <w:rFonts w:ascii="Times New Roman" w:hAnsi="Times New Roman"/>
          <w:sz w:val="28"/>
        </w:rPr>
      </w:pPr>
    </w:p>
    <w:p w:rsidR="001305BC" w:rsidRDefault="00140CC9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305BC" w:rsidRDefault="001305BC">
      <w:pPr>
        <w:pStyle w:val="a4"/>
        <w:jc w:val="center"/>
        <w:rPr>
          <w:rFonts w:ascii="Times New Roman" w:hAnsi="Times New Roman"/>
          <w:sz w:val="28"/>
        </w:rPr>
      </w:pPr>
    </w:p>
    <w:p w:rsidR="001305BC" w:rsidRDefault="00140CC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305BC" w:rsidRDefault="001305BC">
      <w:pPr>
        <w:ind w:firstLine="709"/>
        <w:jc w:val="both"/>
        <w:rPr>
          <w:rFonts w:ascii="Times New Roman" w:hAnsi="Times New Roman"/>
          <w:sz w:val="28"/>
        </w:rPr>
      </w:pPr>
    </w:p>
    <w:p w:rsidR="001305BC" w:rsidRDefault="00140CC9">
      <w:pPr>
        <w:pStyle w:val="a4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2294 с правом решающего голоса Горошко Надежды Федоровны (постановление № 57-3 от 22.08.2023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1305BC" w:rsidRDefault="001305BC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1305BC" w:rsidRDefault="00140CC9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305BC" w:rsidRDefault="001305BC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</w:p>
    <w:p w:rsidR="001305BC" w:rsidRDefault="00140CC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sz w:val="28"/>
        </w:rPr>
        <w:t>Чудновец</w:t>
      </w:r>
      <w:proofErr w:type="spellEnd"/>
      <w:r>
        <w:rPr>
          <w:rFonts w:ascii="Times New Roman" w:hAnsi="Times New Roman"/>
          <w:sz w:val="28"/>
        </w:rPr>
        <w:t xml:space="preserve"> Александра Петровича из резерва составов участковых избирательных комиссий с 23.08.2023 г.</w:t>
      </w:r>
    </w:p>
    <w:p w:rsidR="001305BC" w:rsidRDefault="00140CC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 xml:space="preserve">2294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Чудновец</w:t>
      </w:r>
      <w:proofErr w:type="spellEnd"/>
      <w:r>
        <w:rPr>
          <w:rFonts w:ascii="Times New Roman" w:hAnsi="Times New Roman"/>
          <w:sz w:val="28"/>
        </w:rPr>
        <w:t xml:space="preserve"> Александра Петровича, выдвинутого в состав собранием избирателей по месту работы, с 24.08.2023.</w:t>
      </w:r>
    </w:p>
    <w:p w:rsidR="001305BC" w:rsidRDefault="00140CC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</w:t>
      </w:r>
      <w:r>
        <w:rPr>
          <w:rFonts w:ascii="Times New Roman" w:hAnsi="Times New Roman"/>
          <w:sz w:val="28"/>
        </w:rPr>
        <w:t>а референдума № 2294.</w:t>
      </w:r>
    </w:p>
    <w:p w:rsidR="001305BC" w:rsidRDefault="00140CC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305BC" w:rsidRDefault="00140CC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1305BC" w:rsidRDefault="001305BC">
      <w:pPr>
        <w:ind w:firstLine="709"/>
        <w:jc w:val="both"/>
        <w:rPr>
          <w:rFonts w:ascii="Times New Roman" w:hAnsi="Times New Roman"/>
          <w:sz w:val="28"/>
        </w:rPr>
      </w:pPr>
    </w:p>
    <w:p w:rsidR="001305BC" w:rsidRDefault="001305BC">
      <w:pPr>
        <w:jc w:val="both"/>
        <w:rPr>
          <w:rFonts w:ascii="Times New Roman" w:hAnsi="Times New Roman"/>
          <w:sz w:val="28"/>
        </w:rPr>
      </w:pPr>
    </w:p>
    <w:p w:rsidR="001305BC" w:rsidRDefault="00140CC9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305BC" w:rsidRDefault="001305BC">
      <w:pPr>
        <w:pStyle w:val="a4"/>
        <w:rPr>
          <w:rFonts w:ascii="Times New Roman" w:hAnsi="Times New Roman"/>
          <w:sz w:val="28"/>
        </w:rPr>
      </w:pPr>
    </w:p>
    <w:p w:rsidR="001305BC" w:rsidRDefault="001305BC">
      <w:pPr>
        <w:pStyle w:val="a4"/>
        <w:rPr>
          <w:rFonts w:ascii="Times New Roman" w:hAnsi="Times New Roman"/>
          <w:sz w:val="28"/>
        </w:rPr>
      </w:pPr>
    </w:p>
    <w:p w:rsidR="001305BC" w:rsidRDefault="00140CC9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1305BC" w:rsidRDefault="001305BC"/>
    <w:p w:rsidR="001305BC" w:rsidRDefault="001305BC"/>
    <w:p w:rsidR="001305BC" w:rsidRDefault="001305BC"/>
    <w:sectPr w:rsidR="001305B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305BC"/>
    <w:rsid w:val="001305BC"/>
    <w:rsid w:val="0014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2023-08-23T13:51:00Z</dcterms:created>
  <dcterms:modified xsi:type="dcterms:W3CDTF">2023-08-23T13:51:00Z</dcterms:modified>
</cp:coreProperties>
</file>