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13 февраля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150-2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2229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2229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Елгина Владимира Борисовича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149-1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10.02.2026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2229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Чефранову Елену Геннадиевну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 13.02.2026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2229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FR2"/>
    <w:link w:val="Style_1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2_ch" w:type="character">
    <w:name w:val="FR2"/>
    <w:link w:val="Style_12"/>
    <w:rPr>
      <w:rFonts w:ascii="Arial" w:hAnsi="Arial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Balloon Text"/>
    <w:basedOn w:val="Style_4"/>
    <w:link w:val="Style_23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3_ch" w:type="character">
    <w:name w:val="Balloon Text"/>
    <w:basedOn w:val="Style_4_ch"/>
    <w:link w:val="Style_23"/>
    <w:rPr>
      <w:rFonts w:ascii="Tahoma" w:hAnsi="Tahoma"/>
      <w:sz w:val="1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2026-02-18T12:32:54Z</dcterms:modified>
</cp:coreProperties>
</file>