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54B" w:rsidRDefault="002901F5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54B" w:rsidRDefault="002901F5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4454B" w:rsidRDefault="002901F5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E4454B" w:rsidRDefault="00E4454B">
      <w:pPr>
        <w:pStyle w:val="a6"/>
        <w:jc w:val="center"/>
        <w:rPr>
          <w:rFonts w:ascii="Times New Roman" w:hAnsi="Times New Roman"/>
          <w:b/>
          <w:sz w:val="28"/>
        </w:rPr>
      </w:pPr>
    </w:p>
    <w:p w:rsidR="00E4454B" w:rsidRDefault="002901F5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4454B" w:rsidRDefault="00E4454B">
      <w:pPr>
        <w:pStyle w:val="a6"/>
        <w:ind w:firstLine="0"/>
        <w:jc w:val="left"/>
        <w:rPr>
          <w:rFonts w:ascii="Times New Roman" w:hAnsi="Times New Roman"/>
          <w:b/>
          <w:sz w:val="28"/>
        </w:rPr>
      </w:pPr>
    </w:p>
    <w:p w:rsidR="00E4454B" w:rsidRDefault="002901F5">
      <w:pPr>
        <w:pStyle w:val="a6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78-22</w:t>
      </w:r>
    </w:p>
    <w:p w:rsidR="00E4454B" w:rsidRDefault="00E4454B">
      <w:pPr>
        <w:pStyle w:val="a6"/>
        <w:jc w:val="left"/>
        <w:rPr>
          <w:rFonts w:ascii="Times New Roman" w:hAnsi="Times New Roman"/>
          <w:sz w:val="28"/>
        </w:rPr>
      </w:pPr>
    </w:p>
    <w:p w:rsidR="00E4454B" w:rsidRDefault="002901F5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4454B" w:rsidRDefault="00E4454B">
      <w:pPr>
        <w:pStyle w:val="a6"/>
        <w:jc w:val="center"/>
        <w:rPr>
          <w:rFonts w:ascii="Times New Roman" w:hAnsi="Times New Roman"/>
          <w:sz w:val="28"/>
        </w:rPr>
      </w:pPr>
    </w:p>
    <w:p w:rsidR="00E4454B" w:rsidRDefault="002901F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2241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E4454B" w:rsidRDefault="00E4454B">
      <w:pPr>
        <w:ind w:firstLine="709"/>
        <w:jc w:val="both"/>
        <w:rPr>
          <w:rFonts w:ascii="Times New Roman" w:hAnsi="Times New Roman"/>
          <w:sz w:val="28"/>
        </w:rPr>
      </w:pPr>
    </w:p>
    <w:p w:rsidR="00E4454B" w:rsidRDefault="002901F5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2241 с правом решающего голоса  </w:t>
      </w:r>
      <w:r>
        <w:rPr>
          <w:rFonts w:ascii="Times New Roman" w:hAnsi="Times New Roman"/>
          <w:spacing w:val="-12"/>
          <w:sz w:val="28"/>
        </w:rPr>
        <w:t>Самойловой Дарьи Александровне</w:t>
      </w:r>
      <w:r>
        <w:rPr>
          <w:rFonts w:ascii="Times New Roman" w:hAnsi="Times New Roman"/>
          <w:sz w:val="28"/>
        </w:rPr>
        <w:t>(постановление № 77-24 от 05.02.2024 г.)</w:t>
      </w:r>
      <w:r>
        <w:rPr>
          <w:rFonts w:ascii="Times New Roman" w:hAnsi="Times New Roman"/>
          <w:sz w:val="28"/>
        </w:rPr>
        <w:t>,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</w:t>
      </w:r>
      <w:r>
        <w:rPr>
          <w:rFonts w:ascii="Times New Roman" w:hAnsi="Times New Roman"/>
          <w:sz w:val="28"/>
        </w:rPr>
        <w:t>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</w:t>
      </w:r>
      <w:r>
        <w:rPr>
          <w:rFonts w:ascii="Times New Roman" w:hAnsi="Times New Roman"/>
          <w:sz w:val="28"/>
        </w:rPr>
        <w:t>га (западная) Ростовской области</w:t>
      </w:r>
    </w:p>
    <w:p w:rsidR="00E4454B" w:rsidRDefault="00E4454B">
      <w:pPr>
        <w:pStyle w:val="a6"/>
        <w:spacing w:line="276" w:lineRule="auto"/>
        <w:rPr>
          <w:rFonts w:ascii="Times New Roman" w:hAnsi="Times New Roman"/>
          <w:sz w:val="28"/>
        </w:rPr>
      </w:pPr>
    </w:p>
    <w:p w:rsidR="00E4454B" w:rsidRDefault="002901F5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E4454B" w:rsidRDefault="00E4454B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E4454B" w:rsidRDefault="002901F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Волошину Юлию Владимировну из резерва составов участковых избирательных комиссий с 06.02.2024 г.</w:t>
      </w:r>
    </w:p>
    <w:p w:rsidR="00E4454B" w:rsidRDefault="002901F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sz w:val="28"/>
        </w:rPr>
        <w:t xml:space="preserve"> № 2241 города Таганрога с правом решающего голоса Волошину Юлию Владимировну , выдвинутую в состав собранием избирателей по месту работы, с 06.02.2024 г.</w:t>
      </w:r>
    </w:p>
    <w:p w:rsidR="00E4454B" w:rsidRDefault="002901F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</w:t>
      </w:r>
      <w:r>
        <w:rPr>
          <w:rFonts w:ascii="Times New Roman" w:hAnsi="Times New Roman"/>
          <w:sz w:val="28"/>
        </w:rPr>
        <w:t>тка референдума № 2241.</w:t>
      </w:r>
    </w:p>
    <w:p w:rsidR="00E4454B" w:rsidRDefault="002901F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E4454B" w:rsidRDefault="002901F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E4454B" w:rsidRDefault="00E4454B">
      <w:pPr>
        <w:ind w:firstLine="709"/>
        <w:jc w:val="both"/>
        <w:rPr>
          <w:rFonts w:ascii="Times New Roman" w:hAnsi="Times New Roman"/>
          <w:sz w:val="28"/>
        </w:rPr>
      </w:pPr>
    </w:p>
    <w:p w:rsidR="00E4454B" w:rsidRDefault="00E4454B">
      <w:pPr>
        <w:jc w:val="both"/>
        <w:rPr>
          <w:rFonts w:ascii="Times New Roman" w:hAnsi="Times New Roman"/>
          <w:sz w:val="28"/>
        </w:rPr>
      </w:pPr>
    </w:p>
    <w:p w:rsidR="00E4454B" w:rsidRDefault="002901F5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E4454B" w:rsidRDefault="00E4454B">
      <w:pPr>
        <w:pStyle w:val="a6"/>
        <w:rPr>
          <w:rFonts w:ascii="Times New Roman" w:hAnsi="Times New Roman"/>
          <w:sz w:val="28"/>
        </w:rPr>
      </w:pPr>
    </w:p>
    <w:p w:rsidR="00E4454B" w:rsidRDefault="00E4454B">
      <w:pPr>
        <w:pStyle w:val="a6"/>
        <w:rPr>
          <w:rFonts w:ascii="Times New Roman" w:hAnsi="Times New Roman"/>
          <w:sz w:val="28"/>
        </w:rPr>
      </w:pPr>
    </w:p>
    <w:p w:rsidR="00E4454B" w:rsidRDefault="002901F5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E4454B" w:rsidRDefault="00E4454B"/>
    <w:p w:rsidR="00E4454B" w:rsidRDefault="00E4454B"/>
    <w:p w:rsidR="00E4454B" w:rsidRDefault="00E4454B"/>
    <w:sectPr w:rsidR="00E4454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E4454B"/>
    <w:rsid w:val="002901F5"/>
    <w:rsid w:val="00E4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2024-02-20T09:03:00Z</dcterms:created>
  <dcterms:modified xsi:type="dcterms:W3CDTF">2024-02-20T09:03:00Z</dcterms:modified>
</cp:coreProperties>
</file>