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0CC" w:rsidRDefault="00A62770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0CC" w:rsidRDefault="00A6277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E00CC" w:rsidRDefault="00A6277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E00CC" w:rsidRDefault="002E00CC">
      <w:pPr>
        <w:pStyle w:val="a5"/>
        <w:jc w:val="center"/>
        <w:rPr>
          <w:rFonts w:ascii="Times New Roman" w:hAnsi="Times New Roman"/>
          <w:b/>
          <w:sz w:val="28"/>
        </w:rPr>
      </w:pPr>
    </w:p>
    <w:p w:rsidR="002E00CC" w:rsidRDefault="00A6277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E00CC" w:rsidRDefault="002E00CC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2E00CC" w:rsidRDefault="00A62770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116-11</w:t>
      </w:r>
    </w:p>
    <w:p w:rsidR="002E00CC" w:rsidRDefault="00A62770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E00CC" w:rsidRDefault="00A6277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E00CC" w:rsidRDefault="00A62770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2253 с правом решающего голоса </w:t>
      </w:r>
      <w:r>
        <w:rPr>
          <w:rFonts w:ascii="Times New Roman" w:hAnsi="Times New Roman"/>
          <w:spacing w:val="-12"/>
          <w:sz w:val="28"/>
        </w:rPr>
        <w:t xml:space="preserve"> Капелька Юлии Владимировны</w:t>
      </w:r>
      <w:r>
        <w:rPr>
          <w:rFonts w:ascii="Times New Roman" w:hAnsi="Times New Roman"/>
          <w:sz w:val="28"/>
        </w:rPr>
        <w:t xml:space="preserve"> (постановление № 115-15 от 20.08.2024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>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2E00CC" w:rsidRDefault="00A62770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E00CC" w:rsidRDefault="00A627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Исключить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Плесконосову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Светлану Петровну</w:t>
      </w:r>
      <w:r>
        <w:t xml:space="preserve"> </w:t>
      </w:r>
      <w:r>
        <w:rPr>
          <w:rFonts w:ascii="Times New Roman" w:hAnsi="Times New Roman"/>
          <w:sz w:val="28"/>
        </w:rPr>
        <w:t xml:space="preserve"> из резерва составов участковых избирательных комиссий с 21.08.2024 г.</w:t>
      </w:r>
    </w:p>
    <w:p w:rsidR="002E00CC" w:rsidRDefault="00A627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№ 2253 города Таганрога с правом решающего голоса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Плесконосову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Светлану Петровну</w:t>
      </w:r>
      <w:proofErr w:type="gramStart"/>
      <w:r>
        <w:t xml:space="preserve"> 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выдвинутую в состав собранием избирателей по месту жительства, с 21.08.2024 г.</w:t>
      </w:r>
    </w:p>
    <w:p w:rsidR="002E00CC" w:rsidRDefault="00A627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2253.</w:t>
      </w:r>
    </w:p>
    <w:p w:rsidR="002E00CC" w:rsidRDefault="00A627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E00CC" w:rsidRDefault="00A627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</w:t>
      </w:r>
      <w:r>
        <w:rPr>
          <w:rFonts w:ascii="Times New Roman" w:hAnsi="Times New Roman"/>
          <w:sz w:val="28"/>
        </w:rPr>
        <w:t>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2E00CC" w:rsidRDefault="002E00C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E00CC" w:rsidRDefault="00A62770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E00CC" w:rsidRDefault="00A62770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2E00CC" w:rsidRDefault="002E00CC"/>
    <w:p w:rsidR="002E00CC" w:rsidRDefault="002E00CC"/>
    <w:p w:rsidR="002E00CC" w:rsidRDefault="002E00CC"/>
    <w:sectPr w:rsidR="002E00C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E00CC"/>
    <w:rsid w:val="002E00CC"/>
    <w:rsid w:val="00A6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