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301" w:rsidRDefault="00F16BD9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301" w:rsidRDefault="00F16BD9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D5301" w:rsidRDefault="00F16BD9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CD5301" w:rsidRDefault="00CD5301">
      <w:pPr>
        <w:jc w:val="center"/>
        <w:rPr>
          <w:b/>
          <w:sz w:val="26"/>
        </w:rPr>
      </w:pPr>
    </w:p>
    <w:p w:rsidR="00CD5301" w:rsidRDefault="00F16BD9">
      <w:pPr>
        <w:pStyle w:val="2"/>
      </w:pPr>
      <w:r>
        <w:t xml:space="preserve">ПОСТАНОВЛЕНИЕ </w:t>
      </w:r>
    </w:p>
    <w:p w:rsidR="00CD5301" w:rsidRDefault="00CD5301">
      <w:pPr>
        <w:jc w:val="center"/>
        <w:rPr>
          <w:b/>
        </w:rPr>
      </w:pPr>
    </w:p>
    <w:p w:rsidR="00CD5301" w:rsidRDefault="00F16BD9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109-9</w:t>
      </w:r>
    </w:p>
    <w:p w:rsidR="00CD5301" w:rsidRDefault="00F16BD9">
      <w:pPr>
        <w:jc w:val="center"/>
      </w:pPr>
      <w:r>
        <w:t>г. Таганрог</w:t>
      </w:r>
    </w:p>
    <w:p w:rsidR="00CD5301" w:rsidRDefault="00CD5301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CD5301">
        <w:trPr>
          <w:trHeight w:val="1549"/>
        </w:trPr>
        <w:tc>
          <w:tcPr>
            <w:tcW w:w="8102" w:type="dxa"/>
            <w:shd w:val="clear" w:color="auto" w:fill="auto"/>
          </w:tcPr>
          <w:p w:rsidR="00CD5301" w:rsidRDefault="00F16BD9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</w:t>
            </w:r>
            <w:r>
              <w:rPr>
                <w:b/>
              </w:rPr>
              <w:t xml:space="preserve"> Меркулова Евгения Владимировича</w:t>
            </w:r>
            <w:proofErr w:type="gramEnd"/>
            <w:r>
              <w:rPr>
                <w:b/>
              </w:rPr>
              <w:t xml:space="preserve"> по одномандатному избирательному округу №8  </w:t>
            </w:r>
          </w:p>
        </w:tc>
      </w:tr>
    </w:tbl>
    <w:p w:rsidR="00CD5301" w:rsidRDefault="00CD5301">
      <w:pPr>
        <w:jc w:val="center"/>
      </w:pPr>
    </w:p>
    <w:p w:rsidR="00CD5301" w:rsidRDefault="00CD5301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D5301" w:rsidRDefault="00F16BD9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 Меркулова Евгения Владимировича выдвинутого Т</w:t>
      </w:r>
      <w:r>
        <w:rPr>
          <w:b w:val="0"/>
          <w:spacing w:val="0"/>
          <w:sz w:val="28"/>
        </w:rPr>
        <w:t xml:space="preserve">аганрогским местным </w:t>
      </w:r>
      <w:r>
        <w:rPr>
          <w:b w:val="0"/>
          <w:spacing w:val="0"/>
          <w:sz w:val="28"/>
        </w:rPr>
        <w:t>отделением политической партии «КОММУНИСТИЧЕСКАЯ ПАРТИЯ РОССИЙСКОЙ ФЕДЕРАЦИИ»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№8,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</w:t>
      </w:r>
      <w:r>
        <w:rPr>
          <w:b w:val="0"/>
          <w:spacing w:val="0"/>
          <w:sz w:val="28"/>
        </w:rPr>
        <w:t>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</w:t>
      </w:r>
      <w:r>
        <w:rPr>
          <w:b w:val="0"/>
          <w:spacing w:val="0"/>
          <w:sz w:val="28"/>
        </w:rPr>
        <w:t xml:space="preserve"> референдумах в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CD5301" w:rsidRDefault="00CD5301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D5301" w:rsidRDefault="00F16BD9">
      <w:pPr>
        <w:pStyle w:val="a5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CD5301" w:rsidRDefault="00CD5301">
      <w:pPr>
        <w:pStyle w:val="a5"/>
        <w:spacing w:line="360" w:lineRule="auto"/>
        <w:ind w:left="0" w:firstLine="708"/>
        <w:jc w:val="both"/>
        <w:rPr>
          <w:sz w:val="24"/>
        </w:rPr>
      </w:pPr>
    </w:p>
    <w:p w:rsidR="00CD5301" w:rsidRDefault="00F16BD9">
      <w:pPr>
        <w:pStyle w:val="a5"/>
        <w:ind w:left="0" w:firstLine="708"/>
        <w:jc w:val="both"/>
      </w:pPr>
      <w:r>
        <w:t xml:space="preserve">1. Зарегистрировать Меркулова Евгения Владимировича , 18 августа 1973 года рождения, проживающего: </w:t>
      </w:r>
      <w:r>
        <w:t xml:space="preserve">Ростовская область, г. Таганрог, выдвинутого </w:t>
      </w:r>
      <w:r>
        <w:t>Т</w:t>
      </w:r>
      <w:r>
        <w:t>аганрогским местным отделением политической партии «КОММУНИСТИЧЕСКАЯ ПАРТИЯ РОССИЙСКОЙ ФЕДЕРАЦИИ»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№8</w:t>
      </w:r>
      <w:r>
        <w:t>.</w:t>
      </w:r>
    </w:p>
    <w:p w:rsidR="00CD5301" w:rsidRDefault="00F16BD9">
      <w:pPr>
        <w:pStyle w:val="a5"/>
        <w:ind w:left="0" w:firstLine="708"/>
        <w:jc w:val="both"/>
      </w:pPr>
      <w:r>
        <w:t>Дата регистрации 02 августа 2024г, время регистрации 15 часов 07 минут.</w:t>
      </w:r>
    </w:p>
    <w:p w:rsidR="00CD5301" w:rsidRDefault="00F16BD9">
      <w:pPr>
        <w:pStyle w:val="a5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CD5301" w:rsidRDefault="00F16BD9">
      <w:pPr>
        <w:pStyle w:val="a5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CD5301" w:rsidRDefault="00F16BD9">
      <w:pPr>
        <w:pStyle w:val="a5"/>
        <w:ind w:left="0" w:firstLine="708"/>
        <w:jc w:val="both"/>
      </w:pPr>
      <w:r>
        <w:t>4. Разместить насто</w:t>
      </w:r>
      <w:r>
        <w:t>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CD5301" w:rsidRDefault="00F16BD9">
      <w:pPr>
        <w:pStyle w:val="a5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</w:t>
      </w:r>
      <w:r>
        <w:t xml:space="preserve">альной избирательной комиссии города 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CD5301" w:rsidRDefault="00CD5301">
      <w:pPr>
        <w:spacing w:after="60" w:line="360" w:lineRule="auto"/>
      </w:pPr>
    </w:p>
    <w:p w:rsidR="00CD5301" w:rsidRDefault="00F16BD9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CD5301" w:rsidRDefault="00CD5301">
      <w:pPr>
        <w:spacing w:after="60" w:line="360" w:lineRule="auto"/>
      </w:pPr>
    </w:p>
    <w:p w:rsidR="00CD5301" w:rsidRDefault="00F16BD9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CD530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CD5301"/>
    <w:rsid w:val="00CD5301"/>
    <w:rsid w:val="00F1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Замещающий текст1"/>
    <w:basedOn w:val="13"/>
    <w:link w:val="a7"/>
    <w:rPr>
      <w:color w:val="808080"/>
    </w:rPr>
  </w:style>
  <w:style w:type="character" w:styleId="a7">
    <w:name w:val="Placeholder Text"/>
    <w:basedOn w:val="a0"/>
    <w:link w:val="12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13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Замещающий текст1"/>
    <w:basedOn w:val="13"/>
    <w:link w:val="a7"/>
    <w:rPr>
      <w:color w:val="808080"/>
    </w:rPr>
  </w:style>
  <w:style w:type="character" w:styleId="a7">
    <w:name w:val="Placeholder Text"/>
    <w:basedOn w:val="a0"/>
    <w:link w:val="12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13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2024-08-02T13:19:00Z</dcterms:created>
  <dcterms:modified xsi:type="dcterms:W3CDTF">2024-08-02T13:19:00Z</dcterms:modified>
</cp:coreProperties>
</file>