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142" w:rsidRDefault="002432CE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142" w:rsidRDefault="002432C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C1142" w:rsidRDefault="002432C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5C1142" w:rsidRDefault="005C1142">
      <w:pPr>
        <w:pStyle w:val="a8"/>
        <w:jc w:val="center"/>
        <w:rPr>
          <w:rFonts w:ascii="Times New Roman" w:hAnsi="Times New Roman"/>
          <w:b/>
          <w:sz w:val="28"/>
        </w:rPr>
      </w:pPr>
    </w:p>
    <w:p w:rsidR="005C1142" w:rsidRDefault="002432CE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C1142" w:rsidRDefault="005C1142">
      <w:pPr>
        <w:pStyle w:val="a8"/>
        <w:jc w:val="center"/>
        <w:rPr>
          <w:rFonts w:ascii="Times New Roman" w:hAnsi="Times New Roman"/>
          <w:b/>
          <w:sz w:val="28"/>
        </w:rPr>
      </w:pPr>
    </w:p>
    <w:p w:rsidR="005C1142" w:rsidRDefault="002432CE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82-2</w:t>
      </w:r>
    </w:p>
    <w:p w:rsidR="005C1142" w:rsidRDefault="005C1142">
      <w:pPr>
        <w:pStyle w:val="a8"/>
        <w:jc w:val="center"/>
        <w:rPr>
          <w:rFonts w:ascii="Times New Roman" w:hAnsi="Times New Roman"/>
          <w:sz w:val="24"/>
        </w:rPr>
      </w:pPr>
    </w:p>
    <w:p w:rsidR="005C1142" w:rsidRDefault="002432CE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C1142" w:rsidRDefault="005C1142">
      <w:pPr>
        <w:pStyle w:val="a8"/>
        <w:jc w:val="center"/>
        <w:rPr>
          <w:rFonts w:ascii="Times New Roman" w:hAnsi="Times New Roman"/>
          <w:sz w:val="24"/>
        </w:rPr>
      </w:pPr>
    </w:p>
    <w:p w:rsidR="005C1142" w:rsidRDefault="002432CE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2223</w:t>
      </w:r>
    </w:p>
    <w:p w:rsidR="005C1142" w:rsidRDefault="005C1142">
      <w:pPr>
        <w:pStyle w:val="a8"/>
        <w:rPr>
          <w:rFonts w:ascii="Times New Roman" w:hAnsi="Times New Roman"/>
          <w:b/>
          <w:sz w:val="28"/>
        </w:rPr>
      </w:pPr>
    </w:p>
    <w:p w:rsidR="005C1142" w:rsidRDefault="002432CE">
      <w:pPr>
        <w:pStyle w:val="a8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2223 с правом решающего голоса Лечинского Ивана Васильевича о сложении своих полномочий (вх. № 01-12/1-363 от 13.02.202</w:t>
      </w:r>
      <w:r>
        <w:rPr>
          <w:rFonts w:ascii="Times New Roman" w:hAnsi="Times New Roman"/>
          <w:sz w:val="28"/>
        </w:rPr>
        <w:t xml:space="preserve">4 г.), предложенного в состав участковой избирательной комиссии Региональным отделением </w:t>
      </w:r>
      <w:r>
        <w:rPr>
          <w:rFonts w:ascii="Times New Roman" w:hAnsi="Times New Roman"/>
          <w:sz w:val="28"/>
        </w:rPr>
        <w:t>в Ростовской области Политической партии ЗЕЛЕНАЯ АЛЬТЕРНАТИВА,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</w:t>
      </w:r>
      <w:r>
        <w:rPr>
          <w:rFonts w:ascii="Times New Roman" w:hAnsi="Times New Roman"/>
          <w:sz w:val="28"/>
        </w:rPr>
        <w:t>рантиях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5C1142" w:rsidRDefault="005C1142">
      <w:pPr>
        <w:pStyle w:val="a8"/>
        <w:ind w:firstLine="708"/>
        <w:rPr>
          <w:rFonts w:ascii="Times New Roman" w:hAnsi="Times New Roman"/>
          <w:sz w:val="28"/>
        </w:rPr>
      </w:pPr>
    </w:p>
    <w:p w:rsidR="005C1142" w:rsidRDefault="002432CE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5C1142" w:rsidRDefault="005C1142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5C1142" w:rsidRDefault="002432C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</w:t>
      </w:r>
      <w:r>
        <w:rPr>
          <w:rFonts w:ascii="Times New Roman" w:hAnsi="Times New Roman"/>
          <w:spacing w:val="-12"/>
          <w:sz w:val="28"/>
        </w:rPr>
        <w:t xml:space="preserve">и избирательного участка, участка референдума № 2223 </w:t>
      </w:r>
      <w:r>
        <w:rPr>
          <w:rFonts w:ascii="Times New Roman" w:hAnsi="Times New Roman"/>
          <w:sz w:val="28"/>
        </w:rPr>
        <w:t>Лечинского Ивана Васильевича</w:t>
      </w:r>
      <w:r>
        <w:rPr>
          <w:rFonts w:ascii="Times New Roman" w:hAnsi="Times New Roman"/>
          <w:spacing w:val="-12"/>
          <w:sz w:val="28"/>
        </w:rPr>
        <w:t xml:space="preserve"> , выдвинутой в состав комиссии </w:t>
      </w:r>
      <w:r>
        <w:rPr>
          <w:rFonts w:ascii="Times New Roman" w:hAnsi="Times New Roman"/>
          <w:sz w:val="28"/>
        </w:rPr>
        <w:t xml:space="preserve">Региональным отделением </w:t>
      </w:r>
      <w:r>
        <w:rPr>
          <w:rFonts w:ascii="Times New Roman" w:hAnsi="Times New Roman"/>
          <w:sz w:val="28"/>
        </w:rPr>
        <w:t>в Ростовской области Политической партии ЗЕЛЕНАЯ АЛЬТЕРНАТИВА, до ист</w:t>
      </w:r>
      <w:r>
        <w:rPr>
          <w:rFonts w:ascii="Times New Roman" w:hAnsi="Times New Roman"/>
          <w:sz w:val="28"/>
        </w:rPr>
        <w:t>ечения срока полномочий в связи с его заявлением.</w:t>
      </w:r>
    </w:p>
    <w:p w:rsidR="005C1142" w:rsidRDefault="005C1142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C1142" w:rsidRDefault="002432C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2223.</w:t>
      </w:r>
    </w:p>
    <w:p w:rsidR="005C1142" w:rsidRDefault="005C1142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C1142" w:rsidRDefault="002432C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</w:t>
      </w:r>
      <w:r>
        <w:rPr>
          <w:rFonts w:ascii="Times New Roman" w:hAnsi="Times New Roman"/>
          <w:sz w:val="28"/>
        </w:rPr>
        <w:t>сти в информационно-телекоммуникационной сети «Интернет».</w:t>
      </w:r>
    </w:p>
    <w:p w:rsidR="005C1142" w:rsidRDefault="005C1142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C1142" w:rsidRDefault="005C1142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5C1142" w:rsidRDefault="002432CE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5C1142" w:rsidRDefault="005C1142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5C1142" w:rsidRDefault="005C1142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5C1142" w:rsidRDefault="005C1142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5C1142" w:rsidRDefault="002432CE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5C1142" w:rsidRDefault="005C1142">
      <w:pPr>
        <w:spacing w:after="0"/>
        <w:rPr>
          <w:rFonts w:ascii="Times New Roman" w:hAnsi="Times New Roman"/>
          <w:sz w:val="28"/>
        </w:rPr>
      </w:pPr>
    </w:p>
    <w:p w:rsidR="005C1142" w:rsidRDefault="002432CE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5C1142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5C1142"/>
    <w:rsid w:val="002432CE"/>
    <w:rsid w:val="005C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2024-02-22T10:50:00Z</dcterms:created>
  <dcterms:modified xsi:type="dcterms:W3CDTF">2024-02-22T10:50:00Z</dcterms:modified>
</cp:coreProperties>
</file>