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5E3" w:rsidRDefault="007E151C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5E3" w:rsidRDefault="007E151C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725E3" w:rsidRDefault="007E151C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0725E3" w:rsidRDefault="000725E3">
      <w:pPr>
        <w:pStyle w:val="aa"/>
        <w:jc w:val="center"/>
        <w:rPr>
          <w:rFonts w:ascii="Times New Roman" w:hAnsi="Times New Roman"/>
          <w:b/>
          <w:sz w:val="28"/>
        </w:rPr>
      </w:pPr>
    </w:p>
    <w:p w:rsidR="000725E3" w:rsidRDefault="007E151C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725E3" w:rsidRDefault="000725E3">
      <w:pPr>
        <w:pStyle w:val="aa"/>
        <w:jc w:val="center"/>
        <w:rPr>
          <w:rFonts w:ascii="Times New Roman" w:hAnsi="Times New Roman"/>
          <w:b/>
          <w:sz w:val="28"/>
        </w:rPr>
      </w:pPr>
    </w:p>
    <w:p w:rsidR="000725E3" w:rsidRDefault="007E151C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№ 77-11</w:t>
      </w:r>
    </w:p>
    <w:p w:rsidR="000725E3" w:rsidRDefault="000725E3">
      <w:pPr>
        <w:pStyle w:val="aa"/>
        <w:jc w:val="center"/>
        <w:rPr>
          <w:rFonts w:ascii="Times New Roman" w:hAnsi="Times New Roman"/>
          <w:sz w:val="24"/>
        </w:rPr>
      </w:pPr>
    </w:p>
    <w:p w:rsidR="000725E3" w:rsidRDefault="007E151C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725E3" w:rsidRDefault="000725E3">
      <w:pPr>
        <w:pStyle w:val="aa"/>
        <w:jc w:val="center"/>
        <w:rPr>
          <w:rFonts w:ascii="Times New Roman" w:hAnsi="Times New Roman"/>
          <w:sz w:val="24"/>
        </w:rPr>
      </w:pPr>
    </w:p>
    <w:p w:rsidR="000725E3" w:rsidRDefault="007E151C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2294</w:t>
      </w:r>
    </w:p>
    <w:p w:rsidR="000725E3" w:rsidRDefault="000725E3">
      <w:pPr>
        <w:pStyle w:val="aa"/>
        <w:rPr>
          <w:rFonts w:ascii="Times New Roman" w:hAnsi="Times New Roman"/>
          <w:b/>
          <w:sz w:val="28"/>
        </w:rPr>
      </w:pPr>
    </w:p>
    <w:p w:rsidR="000725E3" w:rsidRDefault="007E151C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2294 с правом решающего голоса Зари-Лада Ирины Валерьевны о сложении своих полномочий (вх. № 01-12/1-336 от 09.01.2024 </w:t>
      </w:r>
      <w:r>
        <w:rPr>
          <w:rFonts w:ascii="Times New Roman" w:hAnsi="Times New Roman"/>
          <w:sz w:val="28"/>
        </w:rPr>
        <w:t xml:space="preserve">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«Об основных гарантиях избирательных прав и права на участие </w:t>
      </w:r>
      <w:r>
        <w:rPr>
          <w:rFonts w:ascii="Times New Roman" w:hAnsi="Times New Roman"/>
          <w:sz w:val="28"/>
        </w:rPr>
        <w:t>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0725E3" w:rsidRDefault="000725E3">
      <w:pPr>
        <w:pStyle w:val="aa"/>
        <w:ind w:firstLine="708"/>
        <w:rPr>
          <w:rFonts w:ascii="Times New Roman" w:hAnsi="Times New Roman"/>
          <w:sz w:val="28"/>
        </w:rPr>
      </w:pPr>
    </w:p>
    <w:p w:rsidR="000725E3" w:rsidRDefault="007E151C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0725E3" w:rsidRDefault="000725E3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0725E3" w:rsidRDefault="007E151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pacing w:val="-12"/>
          <w:sz w:val="28"/>
        </w:rPr>
        <w:t xml:space="preserve">№ 2294 </w:t>
      </w:r>
      <w:r>
        <w:rPr>
          <w:rFonts w:ascii="Times New Roman" w:hAnsi="Times New Roman"/>
          <w:sz w:val="28"/>
        </w:rPr>
        <w:t>Зари-Лада Ирины Валерьевны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0725E3" w:rsidRDefault="000725E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725E3" w:rsidRDefault="007E151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</w:t>
      </w:r>
      <w:r>
        <w:rPr>
          <w:rFonts w:ascii="Times New Roman" w:hAnsi="Times New Roman"/>
          <w:sz w:val="28"/>
        </w:rPr>
        <w:t>а, участка референдума № 2294.</w:t>
      </w:r>
    </w:p>
    <w:p w:rsidR="000725E3" w:rsidRDefault="000725E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725E3" w:rsidRDefault="007E151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0725E3" w:rsidRDefault="000725E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725E3" w:rsidRDefault="000725E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725E3" w:rsidRDefault="007E151C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0725E3" w:rsidRDefault="000725E3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0725E3" w:rsidRDefault="000725E3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0725E3" w:rsidRDefault="000725E3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0725E3" w:rsidRDefault="007E151C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0725E3" w:rsidRDefault="000725E3">
      <w:pPr>
        <w:spacing w:after="0"/>
        <w:rPr>
          <w:rFonts w:ascii="Times New Roman" w:hAnsi="Times New Roman"/>
          <w:sz w:val="28"/>
        </w:rPr>
      </w:pPr>
    </w:p>
    <w:p w:rsidR="000725E3" w:rsidRDefault="007E151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 w:rsidR="000725E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0725E3"/>
    <w:rsid w:val="000725E3"/>
    <w:rsid w:val="007E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2024-02-19T12:16:00Z</dcterms:created>
  <dcterms:modified xsi:type="dcterms:W3CDTF">2024-02-19T12:16:00Z</dcterms:modified>
</cp:coreProperties>
</file>