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DA3D9E">
        <w:rPr>
          <w:rFonts w:ascii="Times New Roman" w:hAnsi="Times New Roman"/>
          <w:sz w:val="28"/>
          <w:szCs w:val="28"/>
        </w:rPr>
        <w:t>021 г.</w:t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</w:r>
      <w:r w:rsidR="00DA3D9E">
        <w:rPr>
          <w:rFonts w:ascii="Times New Roman" w:hAnsi="Times New Roman"/>
          <w:sz w:val="28"/>
          <w:szCs w:val="28"/>
        </w:rPr>
        <w:tab/>
        <w:t xml:space="preserve">            № 8-20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F60C7">
        <w:rPr>
          <w:rFonts w:ascii="Times New Roman" w:hAnsi="Times New Roman"/>
          <w:b/>
          <w:sz w:val="28"/>
        </w:rPr>
        <w:t>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A3D9E" w:rsidRDefault="00DA3D9E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761A82" w:rsidRDefault="0087753D" w:rsidP="00F649FF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37888">
        <w:rPr>
          <w:rFonts w:ascii="Times New Roman" w:hAnsi="Times New Roman"/>
          <w:sz w:val="28"/>
        </w:rPr>
        <w:t>ии избирательного участка № 2257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DA3D9E">
        <w:rPr>
          <w:rFonts w:ascii="Times New Roman" w:hAnsi="Times New Roman"/>
          <w:sz w:val="28"/>
        </w:rPr>
        <w:t>Берковец Е.К.</w:t>
      </w:r>
      <w:r w:rsidR="00EF60C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A3D9E">
        <w:rPr>
          <w:rFonts w:ascii="Times New Roman" w:hAnsi="Times New Roman"/>
          <w:sz w:val="28"/>
        </w:rPr>
        <w:t>3-10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F60C7">
        <w:rPr>
          <w:rFonts w:ascii="Times New Roman" w:hAnsi="Times New Roman"/>
          <w:sz w:val="28"/>
        </w:rPr>
        <w:t>16.06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="00E617AE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</w:t>
      </w:r>
      <w:r w:rsidR="00E617AE">
        <w:rPr>
          <w:rFonts w:ascii="Times New Roman" w:hAnsi="Times New Roman"/>
          <w:sz w:val="28"/>
          <w:szCs w:val="28"/>
        </w:rPr>
        <w:t xml:space="preserve"> </w:t>
      </w:r>
      <w:r w:rsidR="00DA3D9E">
        <w:rPr>
          <w:rFonts w:ascii="Times New Roman" w:hAnsi="Times New Roman"/>
          <w:sz w:val="28"/>
          <w:szCs w:val="28"/>
        </w:rPr>
        <w:t>(западная</w:t>
      </w:r>
      <w:proofErr w:type="gramEnd"/>
      <w:r w:rsidR="00DA3D9E">
        <w:rPr>
          <w:rFonts w:ascii="Times New Roman" w:hAnsi="Times New Roman"/>
          <w:sz w:val="28"/>
          <w:szCs w:val="28"/>
        </w:rPr>
        <w:t>) Ростовской области</w:t>
      </w:r>
      <w:r w:rsidR="009071C0" w:rsidRPr="00CC7975">
        <w:rPr>
          <w:rFonts w:ascii="Times New Roman" w:hAnsi="Times New Roman"/>
          <w:sz w:val="28"/>
          <w:szCs w:val="28"/>
        </w:rPr>
        <w:t xml:space="preserve"> </w:t>
      </w:r>
    </w:p>
    <w:p w:rsidR="0087753D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F60C7">
        <w:rPr>
          <w:rFonts w:ascii="Times New Roman" w:hAnsi="Times New Roman"/>
          <w:sz w:val="28"/>
        </w:rPr>
        <w:t>стка, участка референдума № 2257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DA3D9E">
        <w:rPr>
          <w:rFonts w:ascii="Times New Roman" w:hAnsi="Times New Roman"/>
          <w:sz w:val="28"/>
        </w:rPr>
        <w:t xml:space="preserve"> Чеченову Марию Л</w:t>
      </w:r>
      <w:bookmarkStart w:id="0" w:name="_GoBack"/>
      <w:bookmarkEnd w:id="0"/>
      <w:r w:rsidR="00DA3D9E">
        <w:rPr>
          <w:rFonts w:ascii="Times New Roman" w:hAnsi="Times New Roman"/>
          <w:sz w:val="28"/>
        </w:rPr>
        <w:t>еонидовну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8540D">
        <w:rPr>
          <w:rFonts w:ascii="Times New Roman" w:hAnsi="Times New Roman"/>
          <w:sz w:val="28"/>
          <w:szCs w:val="28"/>
        </w:rPr>
        <w:t>работы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EF60C7">
        <w:rPr>
          <w:rFonts w:ascii="Times New Roman" w:hAnsi="Times New Roman" w:cs="Times New Roman"/>
          <w:sz w:val="28"/>
          <w:szCs w:val="28"/>
        </w:rPr>
        <w:t>2257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94A48"/>
    <w:rsid w:val="00C97600"/>
    <w:rsid w:val="00CC7975"/>
    <w:rsid w:val="00D06C83"/>
    <w:rsid w:val="00DA3D9E"/>
    <w:rsid w:val="00DA4BB0"/>
    <w:rsid w:val="00DB6E61"/>
    <w:rsid w:val="00E37888"/>
    <w:rsid w:val="00E617AE"/>
    <w:rsid w:val="00EA49EB"/>
    <w:rsid w:val="00EB45B0"/>
    <w:rsid w:val="00EF60C7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62</cp:revision>
  <cp:lastPrinted>2021-06-17T10:20:00Z</cp:lastPrinted>
  <dcterms:created xsi:type="dcterms:W3CDTF">2021-02-25T12:46:00Z</dcterms:created>
  <dcterms:modified xsi:type="dcterms:W3CDTF">2021-07-19T13:10:00Z</dcterms:modified>
</cp:coreProperties>
</file>