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062" w:rsidRDefault="001B56EB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062" w:rsidRDefault="001B56E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662062" w:rsidRDefault="001B56E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662062" w:rsidRDefault="00662062">
      <w:pPr>
        <w:pStyle w:val="a5"/>
        <w:jc w:val="center"/>
        <w:rPr>
          <w:rFonts w:ascii="Times New Roman" w:hAnsi="Times New Roman"/>
          <w:b/>
          <w:sz w:val="28"/>
        </w:rPr>
      </w:pPr>
    </w:p>
    <w:p w:rsidR="00662062" w:rsidRDefault="001B56EB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662062" w:rsidRDefault="00662062">
      <w:pPr>
        <w:pStyle w:val="a5"/>
        <w:jc w:val="center"/>
        <w:rPr>
          <w:rFonts w:ascii="Times New Roman" w:hAnsi="Times New Roman"/>
          <w:b/>
          <w:sz w:val="28"/>
        </w:rPr>
      </w:pPr>
    </w:p>
    <w:p w:rsidR="00662062" w:rsidRDefault="001B56EB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№ 116-19</w:t>
      </w:r>
    </w:p>
    <w:p w:rsidR="00662062" w:rsidRDefault="00662062">
      <w:pPr>
        <w:pStyle w:val="a5"/>
        <w:jc w:val="center"/>
        <w:rPr>
          <w:rFonts w:ascii="Times New Roman" w:hAnsi="Times New Roman"/>
          <w:sz w:val="24"/>
        </w:rPr>
      </w:pPr>
    </w:p>
    <w:p w:rsidR="00662062" w:rsidRDefault="001B56EB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662062" w:rsidRDefault="001B56EB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2215</w:t>
      </w:r>
    </w:p>
    <w:p w:rsidR="00662062" w:rsidRDefault="001B56EB">
      <w:pPr>
        <w:pStyle w:val="a5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2215 с правом решающего голоса </w:t>
      </w:r>
      <w:proofErr w:type="spellStart"/>
      <w:r>
        <w:rPr>
          <w:rFonts w:ascii="Times New Roman" w:hAnsi="Times New Roman"/>
          <w:sz w:val="28"/>
        </w:rPr>
        <w:t>Двоеглазовой</w:t>
      </w:r>
      <w:proofErr w:type="spellEnd"/>
      <w:r>
        <w:rPr>
          <w:rFonts w:ascii="Times New Roman" w:hAnsi="Times New Roman"/>
          <w:sz w:val="28"/>
        </w:rPr>
        <w:t xml:space="preserve"> Марины Николаевны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01-12/1-390 от 19.08.20</w:t>
      </w:r>
      <w:r>
        <w:rPr>
          <w:rFonts w:ascii="Times New Roman" w:hAnsi="Times New Roman"/>
          <w:sz w:val="28"/>
        </w:rPr>
        <w:t>24 г.), предложенного в состав участковой избирательной комиссии Региональным отделением в Ростовской области Политической партии "НОВЫЕ ЛЮДИ",</w:t>
      </w:r>
      <w:r>
        <w:rPr>
          <w:rFonts w:ascii="Times New Roman" w:hAnsi="Times New Roman"/>
          <w:sz w:val="28"/>
        </w:rPr>
        <w:t xml:space="preserve">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662062" w:rsidRDefault="001B56EB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662062" w:rsidRDefault="001B56E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</w:t>
      </w:r>
      <w:r>
        <w:rPr>
          <w:rFonts w:ascii="Times New Roman" w:hAnsi="Times New Roman"/>
          <w:spacing w:val="-12"/>
          <w:sz w:val="28"/>
        </w:rPr>
        <w:t xml:space="preserve">ельного участка, участка референдума №2215 </w:t>
      </w:r>
      <w:proofErr w:type="spellStart"/>
      <w:r>
        <w:rPr>
          <w:rFonts w:ascii="Times New Roman" w:hAnsi="Times New Roman"/>
          <w:spacing w:val="-12"/>
          <w:sz w:val="28"/>
        </w:rPr>
        <w:t>Двоеглазовой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Марины Николаевны, выдвинутой в состав комиссии </w:t>
      </w:r>
      <w:r>
        <w:rPr>
          <w:rFonts w:ascii="Times New Roman" w:hAnsi="Times New Roman"/>
          <w:sz w:val="28"/>
        </w:rPr>
        <w:t>Региональным отделением в Ростовской области Политической партии "НОВЫЕ ЛЮДИ"</w:t>
      </w:r>
      <w:r>
        <w:rPr>
          <w:rFonts w:ascii="Times New Roman" w:hAnsi="Times New Roman"/>
          <w:sz w:val="28"/>
        </w:rPr>
        <w:t xml:space="preserve">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662062" w:rsidRDefault="001B56E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</w:t>
      </w:r>
      <w:r>
        <w:rPr>
          <w:rFonts w:ascii="Times New Roman" w:hAnsi="Times New Roman"/>
          <w:sz w:val="28"/>
        </w:rPr>
        <w:t>щее постановление в участковую избирательную комиссию избирательного участка, участка референдума № 2215.</w:t>
      </w:r>
    </w:p>
    <w:p w:rsidR="00662062" w:rsidRDefault="001B56EB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</w:t>
      </w:r>
      <w:r>
        <w:rPr>
          <w:rFonts w:ascii="Times New Roman" w:hAnsi="Times New Roman"/>
          <w:sz w:val="28"/>
        </w:rPr>
        <w:t>елекоммуникационной сети «Интернет».</w:t>
      </w:r>
    </w:p>
    <w:p w:rsidR="00662062" w:rsidRDefault="001B56EB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662062" w:rsidRDefault="00662062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662062" w:rsidRDefault="001B56EB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</w:t>
      </w:r>
      <w:r>
        <w:rPr>
          <w:rFonts w:ascii="Times New Roman" w:hAnsi="Times New Roman"/>
          <w:sz w:val="28"/>
        </w:rPr>
        <w:t>о</w:t>
      </w:r>
    </w:p>
    <w:p w:rsidR="00662062" w:rsidRDefault="00662062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</w:p>
    <w:p w:rsidR="00662062" w:rsidRDefault="001B56EB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sectPr w:rsidR="00662062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62062"/>
    <w:rsid w:val="001B56EB"/>
    <w:rsid w:val="0066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a9">
    <w:name w:val="Balloon Text"/>
    <w:basedOn w:val="a"/>
    <w:link w:val="aa"/>
    <w:pPr>
      <w:spacing w:after="0" w:line="240" w:lineRule="auto"/>
    </w:pPr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1"/>
    <w:link w:val="a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1"/>
    <w:link w:val="a7"/>
  </w:style>
  <w:style w:type="paragraph" w:styleId="a9">
    <w:name w:val="Balloon Text"/>
    <w:basedOn w:val="a"/>
    <w:link w:val="aa"/>
    <w:pPr>
      <w:spacing w:after="0" w:line="240" w:lineRule="auto"/>
    </w:pPr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2024-08-23T14:43:00Z</dcterms:created>
  <dcterms:modified xsi:type="dcterms:W3CDTF">2024-08-23T14:43:00Z</dcterms:modified>
</cp:coreProperties>
</file>