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E66" w:rsidRDefault="005D4F17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E66" w:rsidRDefault="005D4F17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A2E66" w:rsidRDefault="005D4F17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CA2E66" w:rsidRDefault="00CA2E66">
      <w:pPr>
        <w:pStyle w:val="a3"/>
        <w:jc w:val="center"/>
        <w:rPr>
          <w:rFonts w:ascii="Times New Roman" w:hAnsi="Times New Roman"/>
          <w:b/>
          <w:sz w:val="28"/>
        </w:rPr>
      </w:pPr>
    </w:p>
    <w:p w:rsidR="00CA2E66" w:rsidRDefault="005D4F17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A2E66" w:rsidRDefault="00CA2E66">
      <w:pPr>
        <w:pStyle w:val="a3"/>
        <w:jc w:val="center"/>
        <w:rPr>
          <w:rFonts w:ascii="Times New Roman" w:hAnsi="Times New Roman"/>
          <w:b/>
          <w:sz w:val="28"/>
        </w:rPr>
      </w:pPr>
    </w:p>
    <w:p w:rsidR="00CA2E66" w:rsidRDefault="005D4F17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77-22</w:t>
      </w:r>
    </w:p>
    <w:p w:rsidR="00CA2E66" w:rsidRDefault="00CA2E66">
      <w:pPr>
        <w:pStyle w:val="a3"/>
        <w:jc w:val="center"/>
        <w:rPr>
          <w:rFonts w:ascii="Times New Roman" w:hAnsi="Times New Roman"/>
          <w:sz w:val="24"/>
        </w:rPr>
      </w:pPr>
    </w:p>
    <w:p w:rsidR="00CA2E66" w:rsidRDefault="005D4F17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A2E66" w:rsidRDefault="00CA2E66">
      <w:pPr>
        <w:pStyle w:val="a3"/>
        <w:jc w:val="center"/>
        <w:rPr>
          <w:rFonts w:ascii="Times New Roman" w:hAnsi="Times New Roman"/>
          <w:sz w:val="24"/>
        </w:rPr>
      </w:pPr>
    </w:p>
    <w:p w:rsidR="00CA2E66" w:rsidRDefault="005D4F17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2269</w:t>
      </w:r>
    </w:p>
    <w:p w:rsidR="00CA2E66" w:rsidRDefault="00CA2E66">
      <w:pPr>
        <w:pStyle w:val="a3"/>
        <w:rPr>
          <w:rFonts w:ascii="Times New Roman" w:hAnsi="Times New Roman"/>
          <w:b/>
          <w:sz w:val="28"/>
        </w:rPr>
      </w:pPr>
    </w:p>
    <w:p w:rsidR="00CA2E66" w:rsidRDefault="005D4F17">
      <w:pPr>
        <w:pStyle w:val="a3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2269 с правом решающего голоса </w:t>
      </w:r>
      <w:proofErr w:type="spellStart"/>
      <w:r>
        <w:rPr>
          <w:rFonts w:ascii="Times New Roman" w:hAnsi="Times New Roman"/>
          <w:sz w:val="28"/>
        </w:rPr>
        <w:t>Беловодской</w:t>
      </w:r>
      <w:proofErr w:type="spellEnd"/>
      <w:r>
        <w:rPr>
          <w:rFonts w:ascii="Times New Roman" w:hAnsi="Times New Roman"/>
          <w:sz w:val="28"/>
        </w:rPr>
        <w:t xml:space="preserve"> Инны Геннадьевны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01-12/1-352 от 30.01.202</w:t>
      </w:r>
      <w:r>
        <w:rPr>
          <w:rFonts w:ascii="Times New Roman" w:hAnsi="Times New Roman"/>
          <w:sz w:val="28"/>
        </w:rPr>
        <w:t>4 г.), предложенного в состав участковой избирательной комиссии Таганрогским местным отделением Всероссийской политической партии «ЕДИНАЯ РОССИЯ»</w:t>
      </w:r>
      <w:r>
        <w:rPr>
          <w:rFonts w:ascii="Times New Roman" w:hAnsi="Times New Roman"/>
          <w:sz w:val="28"/>
        </w:rPr>
        <w:t>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</w:t>
      </w:r>
      <w:r>
        <w:rPr>
          <w:rFonts w:ascii="Times New Roman" w:hAnsi="Times New Roman"/>
          <w:sz w:val="28"/>
        </w:rPr>
        <w:t>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CA2E66" w:rsidRDefault="00CA2E66">
      <w:pPr>
        <w:pStyle w:val="a3"/>
        <w:ind w:firstLine="708"/>
        <w:rPr>
          <w:rFonts w:ascii="Times New Roman" w:hAnsi="Times New Roman"/>
          <w:sz w:val="28"/>
        </w:rPr>
      </w:pPr>
    </w:p>
    <w:p w:rsidR="00CA2E66" w:rsidRDefault="005D4F17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CA2E66" w:rsidRDefault="00CA2E66">
      <w:pPr>
        <w:pStyle w:val="a3"/>
        <w:ind w:firstLine="709"/>
        <w:jc w:val="center"/>
        <w:rPr>
          <w:rFonts w:ascii="Times New Roman" w:hAnsi="Times New Roman"/>
          <w:b/>
          <w:sz w:val="28"/>
        </w:rPr>
      </w:pPr>
    </w:p>
    <w:p w:rsidR="00CA2E66" w:rsidRDefault="005D4F17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</w:t>
      </w:r>
      <w:r>
        <w:rPr>
          <w:rFonts w:ascii="Times New Roman" w:hAnsi="Times New Roman"/>
          <w:spacing w:val="-12"/>
          <w:sz w:val="28"/>
        </w:rPr>
        <w:t xml:space="preserve">бирательного участка, участка референдума № 2269 </w:t>
      </w:r>
      <w:proofErr w:type="spellStart"/>
      <w:r>
        <w:rPr>
          <w:rFonts w:ascii="Times New Roman" w:hAnsi="Times New Roman"/>
          <w:sz w:val="28"/>
        </w:rPr>
        <w:t>Беловодской</w:t>
      </w:r>
      <w:proofErr w:type="spellEnd"/>
      <w:r>
        <w:rPr>
          <w:rFonts w:ascii="Times New Roman" w:hAnsi="Times New Roman"/>
          <w:sz w:val="28"/>
        </w:rPr>
        <w:t xml:space="preserve"> Инны Геннадьевны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</w:t>
      </w:r>
      <w:r>
        <w:rPr>
          <w:rFonts w:ascii="Times New Roman" w:hAnsi="Times New Roman"/>
          <w:sz w:val="28"/>
        </w:rPr>
        <w:t>Таганрогским местным отделением Всероссийской политической партии «ЕДИНАЯ РОССИЯ»</w:t>
      </w:r>
      <w:r>
        <w:rPr>
          <w:rFonts w:ascii="Times New Roman" w:hAnsi="Times New Roman"/>
          <w:sz w:val="28"/>
        </w:rPr>
        <w:t xml:space="preserve">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CA2E66" w:rsidRDefault="00CA2E66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CA2E66" w:rsidRDefault="005D4F17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</w:t>
      </w:r>
      <w:r>
        <w:rPr>
          <w:rFonts w:ascii="Times New Roman" w:hAnsi="Times New Roman"/>
          <w:sz w:val="28"/>
        </w:rPr>
        <w:t>ть настоящее постановление в участковую избирательную комиссию избирательного участка, участка референдума № 2269.</w:t>
      </w:r>
    </w:p>
    <w:p w:rsidR="00CA2E66" w:rsidRDefault="00CA2E66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CA2E66" w:rsidRDefault="005D4F17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</w:t>
      </w:r>
      <w:r>
        <w:rPr>
          <w:rFonts w:ascii="Times New Roman" w:hAnsi="Times New Roman"/>
          <w:sz w:val="28"/>
        </w:rPr>
        <w:t>мационно-телекоммуникационной сети «Интернет».</w:t>
      </w:r>
    </w:p>
    <w:p w:rsidR="00CA2E66" w:rsidRDefault="00CA2E66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CA2E66" w:rsidRDefault="00CA2E66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CA2E66" w:rsidRDefault="005D4F17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CA2E66" w:rsidRDefault="00CA2E66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CA2E66" w:rsidRDefault="00CA2E66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CA2E66" w:rsidRDefault="00CA2E66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CA2E66" w:rsidRDefault="005D4F17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А. М. Ищенко</w:t>
      </w:r>
    </w:p>
    <w:p w:rsidR="00CA2E66" w:rsidRDefault="00CA2E66">
      <w:pPr>
        <w:spacing w:after="0"/>
        <w:rPr>
          <w:rFonts w:ascii="Times New Roman" w:hAnsi="Times New Roman"/>
          <w:sz w:val="28"/>
        </w:rPr>
      </w:pPr>
    </w:p>
    <w:p w:rsidR="00CA2E66" w:rsidRDefault="005D4F17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CA2E66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CA2E66"/>
    <w:rsid w:val="005D4F17"/>
    <w:rsid w:val="00CA2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2024-02-19T12:20:00Z</dcterms:created>
  <dcterms:modified xsi:type="dcterms:W3CDTF">2024-02-19T12:20:00Z</dcterms:modified>
</cp:coreProperties>
</file>