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1572B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5E605A">
        <w:rPr>
          <w:rFonts w:ascii="Times New Roman" w:hAnsi="Times New Roman"/>
          <w:sz w:val="28"/>
          <w:szCs w:val="28"/>
        </w:rPr>
        <w:t xml:space="preserve"> июля 2021 г.</w:t>
      </w:r>
      <w:r w:rsidR="005E605A">
        <w:rPr>
          <w:rFonts w:ascii="Times New Roman" w:hAnsi="Times New Roman"/>
          <w:sz w:val="28"/>
          <w:szCs w:val="28"/>
        </w:rPr>
        <w:tab/>
      </w:r>
      <w:r w:rsidR="005E605A">
        <w:rPr>
          <w:rFonts w:ascii="Times New Roman" w:hAnsi="Times New Roman"/>
          <w:sz w:val="28"/>
          <w:szCs w:val="28"/>
        </w:rPr>
        <w:tab/>
      </w:r>
      <w:r w:rsidR="005E605A">
        <w:rPr>
          <w:rFonts w:ascii="Times New Roman" w:hAnsi="Times New Roman"/>
          <w:sz w:val="28"/>
          <w:szCs w:val="28"/>
        </w:rPr>
        <w:tab/>
      </w:r>
      <w:r w:rsidR="005E605A">
        <w:rPr>
          <w:rFonts w:ascii="Times New Roman" w:hAnsi="Times New Roman"/>
          <w:sz w:val="28"/>
          <w:szCs w:val="28"/>
        </w:rPr>
        <w:tab/>
      </w:r>
      <w:r w:rsidR="005E605A">
        <w:rPr>
          <w:rFonts w:ascii="Times New Roman" w:hAnsi="Times New Roman"/>
          <w:sz w:val="28"/>
          <w:szCs w:val="28"/>
        </w:rPr>
        <w:tab/>
      </w:r>
      <w:r w:rsidR="005E605A">
        <w:rPr>
          <w:rFonts w:ascii="Times New Roman" w:hAnsi="Times New Roman"/>
          <w:sz w:val="28"/>
          <w:szCs w:val="28"/>
        </w:rPr>
        <w:tab/>
      </w:r>
      <w:r w:rsidR="005E605A">
        <w:rPr>
          <w:rFonts w:ascii="Times New Roman" w:hAnsi="Times New Roman"/>
          <w:sz w:val="28"/>
          <w:szCs w:val="28"/>
        </w:rPr>
        <w:tab/>
      </w:r>
      <w:r w:rsidR="005E605A">
        <w:rPr>
          <w:rFonts w:ascii="Times New Roman" w:hAnsi="Times New Roman"/>
          <w:sz w:val="28"/>
          <w:szCs w:val="28"/>
        </w:rPr>
        <w:tab/>
        <w:t xml:space="preserve">      № 5-2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C94A48">
        <w:rPr>
          <w:rFonts w:ascii="Times New Roman" w:hAnsi="Times New Roman" w:cs="Times New Roman"/>
          <w:b/>
          <w:bCs/>
          <w:sz w:val="28"/>
        </w:rPr>
        <w:t xml:space="preserve"> 2263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C94A48">
        <w:rPr>
          <w:rFonts w:ascii="Times New Roman" w:hAnsi="Times New Roman" w:cs="Times New Roman"/>
          <w:sz w:val="28"/>
          <w:szCs w:val="28"/>
        </w:rPr>
        <w:t>стка, участка референдума № 2263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C94A48">
        <w:rPr>
          <w:rFonts w:ascii="Times New Roman" w:hAnsi="Times New Roman" w:cs="Times New Roman"/>
          <w:sz w:val="28"/>
          <w:szCs w:val="28"/>
        </w:rPr>
        <w:t>Осадченко Ольги Борисовны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C94A48">
        <w:rPr>
          <w:rFonts w:ascii="Times New Roman" w:hAnsi="Times New Roman" w:cs="Times New Roman"/>
          <w:sz w:val="28"/>
          <w:szCs w:val="28"/>
        </w:rPr>
        <w:t>№ 01-13/1-91 от 30</w:t>
      </w:r>
      <w:r w:rsidR="00C97600" w:rsidRPr="00980065">
        <w:rPr>
          <w:rFonts w:ascii="Times New Roman" w:hAnsi="Times New Roman" w:cs="Times New Roman"/>
          <w:sz w:val="28"/>
          <w:szCs w:val="28"/>
        </w:rPr>
        <w:t>.06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</w:t>
      </w:r>
      <w:r w:rsidR="00736D76">
        <w:rPr>
          <w:rFonts w:ascii="Times New Roman" w:hAnsi="Times New Roman" w:cs="Times New Roman"/>
          <w:sz w:val="28"/>
          <w:szCs w:val="28"/>
        </w:rPr>
        <w:t xml:space="preserve"> </w:t>
      </w:r>
      <w:r w:rsidR="00C94A48">
        <w:rPr>
          <w:rFonts w:ascii="Times New Roman" w:hAnsi="Times New Roman" w:cs="Times New Roman"/>
          <w:sz w:val="28"/>
          <w:szCs w:val="28"/>
        </w:rPr>
        <w:t>Таганрогским местным отделением Ростовского регионального отделения Всероссийской политической партии «ЕДИНАЯ РОССИЯ</w:t>
      </w:r>
      <w:r w:rsidR="00736D76">
        <w:rPr>
          <w:rFonts w:ascii="Times New Roman" w:hAnsi="Times New Roman" w:cs="Times New Roman"/>
          <w:sz w:val="28"/>
          <w:szCs w:val="28"/>
        </w:rPr>
        <w:t>»</w:t>
      </w:r>
      <w:r w:rsidR="00C97600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C94A48">
        <w:rPr>
          <w:rFonts w:ascii="Times New Roman" w:hAnsi="Times New Roman" w:cs="Times New Roman"/>
          <w:sz w:val="28"/>
          <w:szCs w:val="28"/>
        </w:rPr>
        <w:t>ерендума № 2263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C94A48">
        <w:rPr>
          <w:rFonts w:ascii="Times New Roman" w:hAnsi="Times New Roman" w:cs="Times New Roman"/>
          <w:sz w:val="28"/>
          <w:szCs w:val="28"/>
        </w:rPr>
        <w:t>Осадченко Ольгу Борисовну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C94A48">
        <w:rPr>
          <w:rFonts w:ascii="Times New Roman" w:hAnsi="Times New Roman" w:cs="Times New Roman"/>
          <w:sz w:val="28"/>
          <w:szCs w:val="28"/>
        </w:rPr>
        <w:t>ка, участка референдума № 2263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3F116A"/>
    <w:rsid w:val="00431920"/>
    <w:rsid w:val="005E605A"/>
    <w:rsid w:val="00654375"/>
    <w:rsid w:val="006E2F1E"/>
    <w:rsid w:val="00736D76"/>
    <w:rsid w:val="00761A82"/>
    <w:rsid w:val="007B6B7A"/>
    <w:rsid w:val="00911360"/>
    <w:rsid w:val="00980065"/>
    <w:rsid w:val="00A13720"/>
    <w:rsid w:val="00B42521"/>
    <w:rsid w:val="00C1465B"/>
    <w:rsid w:val="00C94A48"/>
    <w:rsid w:val="00C97600"/>
    <w:rsid w:val="00CC7975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21</cp:revision>
  <cp:lastPrinted>2021-06-17T10:20:00Z</cp:lastPrinted>
  <dcterms:created xsi:type="dcterms:W3CDTF">2021-02-25T12:46:00Z</dcterms:created>
  <dcterms:modified xsi:type="dcterms:W3CDTF">2021-07-01T14:41:00Z</dcterms:modified>
</cp:coreProperties>
</file>