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12 августа 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9-9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1.   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А.М. Ищенко</w:t>
      </w: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Н.В.Мельникова</w:t>
      </w:r>
    </w:p>
    <w:p w14:paraId="1A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B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C000000"/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12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.2026г.  № 9-9</w:t>
      </w:r>
    </w:p>
    <w:p w14:paraId="2F000000">
      <w:pPr>
        <w:widowControl w:val="1"/>
        <w:ind/>
        <w:jc w:val="center"/>
        <w:rPr>
          <w:sz w:val="28"/>
        </w:rPr>
      </w:pP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1000000"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92"/>
        <w:gridCol w:w="4058"/>
        <w:gridCol w:w="4706"/>
      </w:tblGrid>
      <w:tr>
        <w:trPr>
          <w:trHeight w:hRule="atLeast" w:val="1063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/п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Фамилия, имя, отчество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6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</w:t>
            </w:r>
          </w:p>
          <w:p w14:paraId="37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субъекта выдвижения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Андреева Олеся Сергеевна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Ангелова Елена Анатольевна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Бушковская Елена Владимировна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Трофимова Оксана Михайловна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Висич Людмила Юрьевна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Волкова Елизавета Юрьевна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ПРАВДУ»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Горючко Галина Олеговна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Грибинник Татьяна Николаевна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Дзюба Марина Михайловна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Долгоруков Антон Юрьевич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Долгорукова Екатерина Романовна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ПРАВДУ»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Кирсаненко Андрей Андреевич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учебы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Конончук Юлия Ивановна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Косых Людмила Владимировна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Малова Оксана Васильевна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Малый Сергей Николаевич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Мордвинова Галина Николаевна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Мышка Вячеслав Сергеевич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8"/>
              </w:rPr>
              <w:t>"ЕДИНАЯ РОССИЯ"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Бондаренко Галина Николаевна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Стародубцева Татьяна Сергеевна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Петрик Елизавета Романовна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ПРАВДУ»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Плетнева Елена Юрьевна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ПРАВДУ»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Плужникова Елена Геннадьевна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8"/>
              </w:rPr>
              <w:t>"ЕДИНАЯ РОССИЯ"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Порохов Вадим Геннадьевич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Прокопенко Константин Александрович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Лечинский Иван Васильевич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Пушкова Галина Владимировна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Захарченко Алла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Васильевна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825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Прокофьева Светлана Николаевна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Смирнова Евгения Александровн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 Анна Викторовна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Конакова Ирина Николаевна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Федотова Надежда Дмитриевна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"КОММУНИСТИЧЕСКАЯ ПАРТИЯ РОССИЙСКОЙ ФЕДЕРАЦИИ»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Фоменкова Любовь Владимировна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Шарова Мария Александровна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"КОММУНИСТИЧЕСКАЯ ПАРТИЯ РОССИЙСКОЙ ФЕДЕРАЦИИ»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Явонова Мария Александровна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Яновская Екатерина Александровна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Слепцова Надежда Владимировна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Яловенко Лариса Ивановна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803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widowControl w:val="0"/>
              <w:ind w:firstLine="0" w:left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Гуричева </w:t>
            </w:r>
            <w:r>
              <w:rPr>
                <w:rFonts w:ascii="Times New Roman" w:hAnsi="Times New Roman"/>
                <w:sz w:val="24"/>
              </w:rPr>
              <w:t>Татьяна Паульевна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Кожина Ирина Александровна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Золкин </w:t>
            </w:r>
            <w:r>
              <w:rPr>
                <w:rFonts w:ascii="Times New Roman" w:hAnsi="Times New Roman"/>
                <w:sz w:val="24"/>
              </w:rPr>
              <w:t>Виктор Юрьевич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Таганрогское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color w:themeColor="dark1" w:val="000000"/>
                <w:sz w:val="24"/>
              </w:rPr>
              <w:t>"КОММУНИСТИЧЕСКАЯ ПАРТИЯ РОССИЙСКОЙ ФЕДЕРАЦИИ"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widowControl w:val="0"/>
              <w:spacing w:after="0" w:line="276" w:lineRule="auto"/>
              <w:ind w:firstLine="0" w:lef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Кошевая </w:t>
            </w:r>
            <w:r>
              <w:rPr>
                <w:rFonts w:ascii="Times New Roman" w:hAnsi="Times New Roman"/>
                <w:sz w:val="24"/>
              </w:rPr>
              <w:t>Наталья Васильевна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00000">
            <w:pPr>
              <w:widowControl w:val="0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Платонова </w:t>
            </w:r>
            <w:r>
              <w:rPr>
                <w:rFonts w:ascii="Times New Roman" w:hAnsi="Times New Roman"/>
                <w:sz w:val="24"/>
              </w:rPr>
              <w:t>Светлана Васильевна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00000">
            <w:pPr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45.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Рудикова Марина Васильевна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pPr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46.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Козлова Татьяна Николаевна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00000">
            <w:pPr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</w:tr>
    </w:tbl>
    <w:p w14:paraId="C2000000"/>
    <w:p w14:paraId="C3000000"/>
    <w:p w14:paraId="C4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C5000000">
      <w:pPr>
        <w:rPr>
          <w:rFonts w:ascii="Times New Roman" w:hAnsi="Times New Roman"/>
          <w:b w:val="0"/>
          <w:sz w:val="28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Balloon Text"/>
    <w:basedOn w:val="Style_4"/>
    <w:link w:val="Style_1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9_ch" w:type="character">
    <w:name w:val="Balloon Text"/>
    <w:basedOn w:val="Style_4_ch"/>
    <w:link w:val="Style_19"/>
    <w:rPr>
      <w:rFonts w:ascii="Tahoma" w:hAnsi="Tahoma"/>
      <w:sz w:val="16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2026-08-17T13:01:55Z</dcterms:modified>
</cp:coreProperties>
</file>