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C2D" w:rsidRDefault="00E444F7">
      <w:pPr>
        <w:pStyle w:val="aa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C2D" w:rsidRDefault="00E444F7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B21C2D" w:rsidRDefault="00E444F7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B21C2D" w:rsidRDefault="00B21C2D">
      <w:pPr>
        <w:pStyle w:val="aa"/>
        <w:jc w:val="center"/>
        <w:rPr>
          <w:rFonts w:ascii="Times New Roman" w:hAnsi="Times New Roman"/>
          <w:b/>
          <w:sz w:val="28"/>
        </w:rPr>
      </w:pPr>
    </w:p>
    <w:p w:rsidR="00B21C2D" w:rsidRDefault="00E444F7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21C2D" w:rsidRDefault="00E444F7">
      <w:pPr>
        <w:pStyle w:val="aa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№ 77-4</w:t>
      </w:r>
    </w:p>
    <w:p w:rsidR="00B21C2D" w:rsidRDefault="00B21C2D">
      <w:pPr>
        <w:pStyle w:val="aa"/>
        <w:jc w:val="center"/>
        <w:rPr>
          <w:rFonts w:ascii="Times New Roman" w:hAnsi="Times New Roman"/>
          <w:sz w:val="24"/>
        </w:rPr>
      </w:pPr>
    </w:p>
    <w:p w:rsidR="00B21C2D" w:rsidRDefault="00E444F7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B21C2D" w:rsidRDefault="00B21C2D">
      <w:pPr>
        <w:pStyle w:val="aa"/>
        <w:jc w:val="center"/>
        <w:rPr>
          <w:rFonts w:ascii="Times New Roman" w:hAnsi="Times New Roman"/>
          <w:sz w:val="24"/>
        </w:rPr>
      </w:pPr>
    </w:p>
    <w:p w:rsidR="00B21C2D" w:rsidRDefault="00E444F7">
      <w:pPr>
        <w:pStyle w:val="aa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2237</w:t>
      </w:r>
    </w:p>
    <w:p w:rsidR="00B21C2D" w:rsidRDefault="00B21C2D">
      <w:pPr>
        <w:pStyle w:val="aa"/>
        <w:rPr>
          <w:rFonts w:ascii="Times New Roman" w:hAnsi="Times New Roman"/>
          <w:b/>
          <w:sz w:val="28"/>
        </w:rPr>
      </w:pPr>
    </w:p>
    <w:p w:rsidR="00B21C2D" w:rsidRDefault="00E444F7">
      <w:pPr>
        <w:pStyle w:val="aa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2237 с правом решающего голоса Диденко Дмитрия Ивановича о сложении своих полномочий (вх. № 01-12/1-341 от 10.01.2024 г</w:t>
      </w:r>
      <w:r>
        <w:rPr>
          <w:rFonts w:ascii="Times New Roman" w:hAnsi="Times New Roman"/>
          <w:sz w:val="28"/>
        </w:rPr>
        <w:t xml:space="preserve">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работы,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 права на участие в реф</w:t>
      </w:r>
      <w:r>
        <w:rPr>
          <w:rFonts w:ascii="Times New Roman" w:hAnsi="Times New Roman"/>
          <w:sz w:val="28"/>
        </w:rPr>
        <w:t>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B21C2D" w:rsidRDefault="00B21C2D">
      <w:pPr>
        <w:pStyle w:val="aa"/>
        <w:ind w:firstLine="708"/>
        <w:rPr>
          <w:rFonts w:ascii="Times New Roman" w:hAnsi="Times New Roman"/>
          <w:sz w:val="28"/>
        </w:rPr>
      </w:pPr>
    </w:p>
    <w:p w:rsidR="00B21C2D" w:rsidRDefault="00E444F7">
      <w:pPr>
        <w:pStyle w:val="aa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B21C2D" w:rsidRDefault="00B21C2D">
      <w:pPr>
        <w:pStyle w:val="aa"/>
        <w:ind w:firstLine="709"/>
        <w:jc w:val="center"/>
        <w:rPr>
          <w:rFonts w:ascii="Times New Roman" w:hAnsi="Times New Roman"/>
          <w:b/>
          <w:sz w:val="28"/>
        </w:rPr>
      </w:pPr>
    </w:p>
    <w:p w:rsidR="00B21C2D" w:rsidRDefault="00E444F7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 № 223</w:t>
      </w:r>
      <w:r>
        <w:rPr>
          <w:rFonts w:ascii="Times New Roman" w:hAnsi="Times New Roman"/>
          <w:spacing w:val="-12"/>
          <w:sz w:val="28"/>
        </w:rPr>
        <w:t xml:space="preserve">7 Диденко </w:t>
      </w:r>
      <w:r>
        <w:rPr>
          <w:rFonts w:ascii="Times New Roman" w:hAnsi="Times New Roman"/>
          <w:sz w:val="28"/>
        </w:rPr>
        <w:t>Дмитрия Ивановича</w:t>
      </w:r>
      <w:r>
        <w:rPr>
          <w:rFonts w:ascii="Times New Roman" w:hAnsi="Times New Roman"/>
          <w:spacing w:val="-12"/>
          <w:sz w:val="28"/>
        </w:rPr>
        <w:t xml:space="preserve"> , выдвинутой в состав комиссии собранием </w:t>
      </w:r>
      <w:r>
        <w:rPr>
          <w:rFonts w:ascii="Times New Roman" w:hAnsi="Times New Roman"/>
          <w:spacing w:val="-12"/>
          <w:sz w:val="28"/>
        </w:rPr>
        <w:t xml:space="preserve">избирателей по месту </w:t>
      </w:r>
      <w:r>
        <w:rPr>
          <w:rFonts w:ascii="Times New Roman" w:hAnsi="Times New Roman"/>
          <w:sz w:val="28"/>
        </w:rPr>
        <w:t>работы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B21C2D" w:rsidRDefault="00B21C2D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B21C2D" w:rsidRDefault="00E444F7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</w:t>
      </w:r>
      <w:r>
        <w:rPr>
          <w:rFonts w:ascii="Times New Roman" w:hAnsi="Times New Roman"/>
          <w:sz w:val="28"/>
        </w:rPr>
        <w:t>а референдума № 2237.</w:t>
      </w:r>
    </w:p>
    <w:p w:rsidR="00B21C2D" w:rsidRDefault="00B21C2D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B21C2D" w:rsidRDefault="00E444F7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B21C2D" w:rsidRDefault="00B21C2D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B21C2D" w:rsidRDefault="00B21C2D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B21C2D" w:rsidRDefault="00E444F7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B21C2D" w:rsidRDefault="00B21C2D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B21C2D" w:rsidRDefault="00B21C2D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B21C2D" w:rsidRDefault="00B21C2D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B21C2D" w:rsidRDefault="00E444F7">
      <w:pPr>
        <w:pStyle w:val="aa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B21C2D" w:rsidRDefault="00B21C2D">
      <w:pPr>
        <w:spacing w:after="0"/>
        <w:rPr>
          <w:rFonts w:ascii="Times New Roman" w:hAnsi="Times New Roman"/>
          <w:sz w:val="28"/>
        </w:rPr>
      </w:pPr>
    </w:p>
    <w:p w:rsidR="00B21C2D" w:rsidRDefault="00E444F7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r>
        <w:rPr>
          <w:rFonts w:ascii="Times New Roman" w:hAnsi="Times New Roman"/>
          <w:sz w:val="28"/>
        </w:rPr>
        <w:t>Н.В.Мельникова</w:t>
      </w:r>
    </w:p>
    <w:sectPr w:rsidR="00B21C2D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B21C2D"/>
    <w:rsid w:val="00B21C2D"/>
    <w:rsid w:val="00E44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1"/>
    <w:link w:val="a7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1"/>
    <w:link w:val="a7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2024-02-19T12:15:00Z</dcterms:created>
  <dcterms:modified xsi:type="dcterms:W3CDTF">2024-02-19T12:15:00Z</dcterms:modified>
</cp:coreProperties>
</file>