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62E" w:rsidRDefault="006C753E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62E" w:rsidRDefault="006C753E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A462E" w:rsidRDefault="006C753E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A462E" w:rsidRDefault="00CA462E">
      <w:pPr>
        <w:pStyle w:val="aa"/>
        <w:jc w:val="center"/>
        <w:rPr>
          <w:rFonts w:ascii="Times New Roman" w:hAnsi="Times New Roman"/>
          <w:b/>
          <w:sz w:val="28"/>
        </w:rPr>
      </w:pPr>
    </w:p>
    <w:p w:rsidR="00CA462E" w:rsidRDefault="006C753E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A462E" w:rsidRDefault="00CA462E">
      <w:pPr>
        <w:pStyle w:val="aa"/>
        <w:jc w:val="center"/>
        <w:rPr>
          <w:rFonts w:ascii="Times New Roman" w:hAnsi="Times New Roman"/>
          <w:b/>
          <w:sz w:val="28"/>
        </w:rPr>
      </w:pPr>
    </w:p>
    <w:p w:rsidR="00CA462E" w:rsidRDefault="006C753E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№ 77-10</w:t>
      </w:r>
    </w:p>
    <w:p w:rsidR="00CA462E" w:rsidRDefault="00CA462E">
      <w:pPr>
        <w:pStyle w:val="aa"/>
        <w:jc w:val="center"/>
        <w:rPr>
          <w:rFonts w:ascii="Times New Roman" w:hAnsi="Times New Roman"/>
          <w:sz w:val="24"/>
        </w:rPr>
      </w:pPr>
    </w:p>
    <w:p w:rsidR="00CA462E" w:rsidRDefault="006C753E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A462E" w:rsidRDefault="00CA462E">
      <w:pPr>
        <w:pStyle w:val="aa"/>
        <w:jc w:val="center"/>
        <w:rPr>
          <w:rFonts w:ascii="Times New Roman" w:hAnsi="Times New Roman"/>
          <w:sz w:val="24"/>
        </w:rPr>
      </w:pPr>
    </w:p>
    <w:p w:rsidR="00CA462E" w:rsidRDefault="006C753E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2294</w:t>
      </w:r>
    </w:p>
    <w:p w:rsidR="00CA462E" w:rsidRDefault="00CA462E">
      <w:pPr>
        <w:pStyle w:val="aa"/>
        <w:rPr>
          <w:rFonts w:ascii="Times New Roman" w:hAnsi="Times New Roman"/>
          <w:b/>
          <w:sz w:val="28"/>
        </w:rPr>
      </w:pPr>
    </w:p>
    <w:p w:rsidR="00CA462E" w:rsidRDefault="006C753E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2294 с правом решающего голоса Савченко Татьяны Владимировны о сложении своих полномочий (вх. № 01-12/1-335 от 0</w:t>
      </w:r>
      <w:r>
        <w:rPr>
          <w:rFonts w:ascii="Times New Roman" w:hAnsi="Times New Roman"/>
          <w:sz w:val="28"/>
        </w:rPr>
        <w:t xml:space="preserve">9.01.2024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</w:t>
      </w:r>
      <w:r>
        <w:rPr>
          <w:rFonts w:ascii="Times New Roman" w:hAnsi="Times New Roman"/>
          <w:sz w:val="28"/>
        </w:rPr>
        <w:t>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CA462E" w:rsidRDefault="00CA462E">
      <w:pPr>
        <w:pStyle w:val="aa"/>
        <w:ind w:firstLine="708"/>
        <w:rPr>
          <w:rFonts w:ascii="Times New Roman" w:hAnsi="Times New Roman"/>
          <w:sz w:val="28"/>
        </w:rPr>
      </w:pPr>
    </w:p>
    <w:p w:rsidR="00CA462E" w:rsidRDefault="006C753E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CA462E" w:rsidRDefault="00CA462E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CA462E" w:rsidRDefault="006C753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</w:t>
      </w:r>
      <w:r>
        <w:rPr>
          <w:rFonts w:ascii="Times New Roman" w:hAnsi="Times New Roman"/>
          <w:spacing w:val="-12"/>
          <w:sz w:val="28"/>
        </w:rPr>
        <w:t xml:space="preserve">ферендума № 2294 </w:t>
      </w:r>
      <w:r>
        <w:rPr>
          <w:rFonts w:ascii="Times New Roman" w:hAnsi="Times New Roman"/>
          <w:sz w:val="28"/>
        </w:rPr>
        <w:t>Савченко Татьяны Владимировны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CA462E" w:rsidRDefault="00CA462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A462E" w:rsidRDefault="006C753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</w:t>
      </w:r>
      <w:r>
        <w:rPr>
          <w:rFonts w:ascii="Times New Roman" w:hAnsi="Times New Roman"/>
          <w:sz w:val="28"/>
        </w:rPr>
        <w:t>льного участка, участка референдума № 2294.</w:t>
      </w:r>
    </w:p>
    <w:p w:rsidR="00CA462E" w:rsidRDefault="00CA462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A462E" w:rsidRDefault="006C753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CA462E" w:rsidRDefault="00CA462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A462E" w:rsidRDefault="00CA462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A462E" w:rsidRDefault="006C753E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CA462E" w:rsidRDefault="00CA462E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CA462E" w:rsidRDefault="00CA462E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CA462E" w:rsidRDefault="00CA462E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CA462E" w:rsidRDefault="006C753E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CA462E" w:rsidRDefault="00CA462E">
      <w:pPr>
        <w:spacing w:after="0"/>
        <w:rPr>
          <w:rFonts w:ascii="Times New Roman" w:hAnsi="Times New Roman"/>
          <w:sz w:val="28"/>
        </w:rPr>
      </w:pPr>
    </w:p>
    <w:p w:rsidR="00CA462E" w:rsidRDefault="006C753E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 w:rsidR="00CA462E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CA462E"/>
    <w:rsid w:val="006C753E"/>
    <w:rsid w:val="00CA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2024-02-19T12:16:00Z</dcterms:created>
  <dcterms:modified xsi:type="dcterms:W3CDTF">2024-02-19T12:16:00Z</dcterms:modified>
</cp:coreProperties>
</file>