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29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142-1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2252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2252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Кономо Алены Владимировны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141-5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28.08.2025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2252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t xml:space="preserve"> </w:t>
      </w:r>
      <w:r>
        <w:rPr>
          <w:rFonts w:ascii="Times New Roman" w:hAnsi="Times New Roman"/>
          <w:sz w:val="28"/>
        </w:rPr>
        <w:t>Вербецкую Татьяну Евгеньевну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 29.08.2025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2252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4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next w:val="Style_4"/>
    <w:link w:val="Style_1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4"/>
    <w:link w:val="Style_13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4"/>
    <w:link w:val="Style_16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8" w:type="paragraph">
    <w:name w:val="toc 9"/>
    <w:next w:val="Style_4"/>
    <w:link w:val="Style_18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9" w:type="paragraph">
    <w:name w:val="toc 8"/>
    <w:next w:val="Style_4"/>
    <w:link w:val="Style_19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Balloon Text"/>
    <w:basedOn w:val="Style_4"/>
    <w:link w:val="Style_20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0_ch" w:type="character">
    <w:name w:val="Balloon Text"/>
    <w:basedOn w:val="Style_4_ch"/>
    <w:link w:val="Style_20"/>
    <w:rPr>
      <w:rFonts w:ascii="Tahoma" w:hAnsi="Tahoma"/>
      <w:sz w:val="16"/>
    </w:rPr>
  </w:style>
  <w:style w:styleId="Style_21" w:type="paragraph">
    <w:name w:val="toc 5"/>
    <w:next w:val="Style_4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4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4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Default Paragraph Font"/>
    <w:link w:val="Style_24_ch"/>
  </w:style>
  <w:style w:styleId="Style_24_ch" w:type="character">
    <w:name w:val="Default Paragraph Font"/>
    <w:link w:val="Style_24"/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styleId="Style_27" w:type="paragraph">
    <w:name w:val="FR2"/>
    <w:link w:val="Style_27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27_ch" w:type="character">
    <w:name w:val="FR2"/>
    <w:link w:val="Style_27"/>
    <w:rPr>
      <w:rFonts w:ascii="Arial" w:hAnsi="Arial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2025-08-29T10:04:05Z</dcterms:modified>
</cp:coreProperties>
</file>