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06 октября 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147-5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,Горошко Надежду Федоровну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.2025г.  № 140-43</w:t>
      </w:r>
    </w:p>
    <w:p w14:paraId="2E000000">
      <w:pPr>
        <w:widowControl w:val="1"/>
        <w:ind/>
        <w:jc w:val="center"/>
        <w:rPr>
          <w:sz w:val="28"/>
        </w:rPr>
      </w:pPr>
    </w:p>
    <w:p w14:paraId="2F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p w14:paraId="31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Акулова Гульнур Сайдулловна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Бальцанова Елена Павловна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Белокудренко Татьяна Алексеевна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Бобриков Дмитрий Александрович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Богатырева Ольга Алексеевна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Боронина Людмила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Васильева Екатерина Дмитриевна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Голубенко Евгений Александрович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Гуричева Татьяна Паульевна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Золкин Виктор Юрьевич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Золотько Юлия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Каленик Галина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Касьян Евгения Олеговна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Кожина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Козлова Татьяна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Колесникова Елена Юрьевна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Коновалова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Кошевая Наталья Васильевна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Крамарова Ольга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Куделя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Линькова Марина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Лищук Елена Викторовна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Ляшенко Владимир Сергеевич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Максименко Виктория Максимовна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Матейчик Екатерина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Мышка Анастасия Михайловна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Паршук Ирина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Платонова Светлана Васильевна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Подгорнов Антон Дмитриевич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Попова Людмила Борисовна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Россомаха Наталия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Рудикова Марина Васильева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Сиренко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Слостина Ольга Юрьевна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Стародубцева Татьяна Сергеевна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Степкина Ирина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Федорова Оксана Олеговна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Шептунова Марина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Борисенко Инна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Воскобойников Юрий Леонидович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Грунтовская Ксения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Гущина Ирина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Смотров Никита Тимофеевич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</w:tbl>
    <w:p w14:paraId="B6000000">
      <w:r>
        <w:t xml:space="preserve"> </w:t>
      </w:r>
    </w:p>
    <w:p w14:paraId="B7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Balloon Text"/>
    <w:basedOn w:val="Style_4"/>
    <w:link w:val="Style_2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4_ch"/>
    <w:link w:val="Style_21"/>
    <w:rPr>
      <w:rFonts w:ascii="Tahoma" w:hAnsi="Tahoma"/>
      <w:sz w:val="16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2025-10-20T12:33:27Z</dcterms:modified>
</cp:coreProperties>
</file>