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6E4" w:rsidRDefault="00064085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6E4" w:rsidRDefault="0006408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276E4" w:rsidRDefault="00064085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2276E4" w:rsidRDefault="002276E4">
      <w:pPr>
        <w:jc w:val="center"/>
        <w:rPr>
          <w:b/>
          <w:sz w:val="26"/>
        </w:rPr>
      </w:pPr>
    </w:p>
    <w:p w:rsidR="002276E4" w:rsidRDefault="00064085">
      <w:pPr>
        <w:pStyle w:val="2"/>
      </w:pPr>
      <w:r>
        <w:t xml:space="preserve">ПОСТАНОВЛЕНИЕ </w:t>
      </w:r>
    </w:p>
    <w:p w:rsidR="002276E4" w:rsidRDefault="002276E4">
      <w:pPr>
        <w:jc w:val="center"/>
        <w:rPr>
          <w:b/>
        </w:rPr>
      </w:pPr>
    </w:p>
    <w:p w:rsidR="002276E4" w:rsidRDefault="00064085">
      <w:r>
        <w:t xml:space="preserve"> 01 августа 2024 г.</w:t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             </w:t>
      </w:r>
      <w:r>
        <w:tab/>
      </w:r>
      <w:r>
        <w:tab/>
        <w:t>№ 108-10</w:t>
      </w:r>
    </w:p>
    <w:p w:rsidR="002276E4" w:rsidRDefault="00064085">
      <w:pPr>
        <w:jc w:val="center"/>
      </w:pPr>
      <w:r>
        <w:t>г. Таганрог</w:t>
      </w:r>
    </w:p>
    <w:p w:rsidR="002276E4" w:rsidRDefault="002276E4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2276E4">
        <w:trPr>
          <w:trHeight w:val="1549"/>
        </w:trPr>
        <w:tc>
          <w:tcPr>
            <w:tcW w:w="8102" w:type="dxa"/>
            <w:shd w:val="clear" w:color="auto" w:fill="auto"/>
          </w:tcPr>
          <w:p w:rsidR="002276E4" w:rsidRDefault="00064085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</w:t>
            </w:r>
            <w:proofErr w:type="gramStart"/>
            <w:r>
              <w:rPr>
                <w:b/>
              </w:rPr>
              <w:t>Думы города Таганрога  восьмого созыва Селиванова Валерия Викторовича</w:t>
            </w:r>
            <w:proofErr w:type="gramEnd"/>
            <w:r>
              <w:rPr>
                <w:b/>
              </w:rPr>
              <w:t xml:space="preserve"> по одномандатному избирательному округу №8</w:t>
            </w:r>
          </w:p>
        </w:tc>
      </w:tr>
    </w:tbl>
    <w:p w:rsidR="002276E4" w:rsidRDefault="002276E4">
      <w:pPr>
        <w:jc w:val="center"/>
      </w:pPr>
    </w:p>
    <w:p w:rsidR="002276E4" w:rsidRDefault="002276E4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2276E4" w:rsidRDefault="00064085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</w:t>
      </w:r>
      <w:r>
        <w:rPr>
          <w:b w:val="0"/>
          <w:spacing w:val="0"/>
          <w:sz w:val="28"/>
        </w:rPr>
        <w:t xml:space="preserve"> Селиванова Валерия Викторовича, выдвинутого Таганрогским местным </w:t>
      </w:r>
      <w:r>
        <w:rPr>
          <w:b w:val="0"/>
          <w:spacing w:val="0"/>
          <w:sz w:val="28"/>
        </w:rPr>
        <w:t>отделением Партии «ЕДИНАЯ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№8,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</w:t>
      </w:r>
      <w:r>
        <w:rPr>
          <w:b w:val="0"/>
          <w:spacing w:val="0"/>
          <w:sz w:val="28"/>
        </w:rPr>
        <w:t>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rPr>
          <w:b w:val="0"/>
          <w:spacing w:val="0"/>
          <w:sz w:val="28"/>
        </w:rPr>
        <w:t xml:space="preserve"> № 525-ЗС «О выборах и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2276E4" w:rsidRDefault="002276E4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2276E4" w:rsidRDefault="00064085">
      <w:pPr>
        <w:pStyle w:val="ad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2276E4" w:rsidRDefault="002276E4">
      <w:pPr>
        <w:pStyle w:val="ad"/>
        <w:ind w:left="0" w:firstLine="708"/>
        <w:jc w:val="both"/>
        <w:rPr>
          <w:sz w:val="24"/>
        </w:rPr>
      </w:pPr>
    </w:p>
    <w:p w:rsidR="002276E4" w:rsidRDefault="00064085">
      <w:pPr>
        <w:pStyle w:val="ad"/>
        <w:ind w:left="0" w:firstLine="708"/>
        <w:jc w:val="both"/>
      </w:pPr>
      <w:r>
        <w:t xml:space="preserve">1. Зарегистрировать Селиванова Валерия Викторовича, 29 марта 1964 </w:t>
      </w:r>
      <w:r>
        <w:t>года рождения, проживающего: Ростовская область, г. Таганрог, выдвинутого</w:t>
      </w:r>
      <w:r>
        <w:rPr>
          <w:i/>
        </w:rPr>
        <w:t xml:space="preserve"> </w:t>
      </w:r>
      <w:r>
        <w:t xml:space="preserve">Таганрогским местным </w:t>
      </w:r>
      <w:r>
        <w:t>отделением Партии «ЕДИНАЯ РОССИЯ»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№8.</w:t>
      </w:r>
    </w:p>
    <w:p w:rsidR="002276E4" w:rsidRDefault="00064085">
      <w:pPr>
        <w:pStyle w:val="ad"/>
        <w:ind w:left="0" w:firstLine="708"/>
        <w:jc w:val="both"/>
      </w:pPr>
      <w:r>
        <w:t>Дата регистра</w:t>
      </w:r>
      <w:r>
        <w:t>ции 01 августа 2024г, время регистрации 14 часов 42 минут.</w:t>
      </w:r>
    </w:p>
    <w:p w:rsidR="002276E4" w:rsidRDefault="00064085">
      <w:pPr>
        <w:pStyle w:val="ad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2276E4" w:rsidRDefault="00064085">
      <w:pPr>
        <w:pStyle w:val="ad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2276E4" w:rsidRDefault="00064085">
      <w:pPr>
        <w:pStyle w:val="ad"/>
        <w:ind w:left="0" w:firstLine="708"/>
        <w:jc w:val="both"/>
      </w:pPr>
      <w:r>
        <w:t>4. Разместить настоящее постановле</w:t>
      </w:r>
      <w:r>
        <w:t>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2276E4" w:rsidRDefault="00064085">
      <w:pPr>
        <w:pStyle w:val="ad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</w:t>
      </w:r>
      <w:r>
        <w:t xml:space="preserve">ельной комиссии города Таганрога 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2276E4" w:rsidRDefault="002276E4">
      <w:pPr>
        <w:spacing w:after="60" w:line="360" w:lineRule="auto"/>
      </w:pPr>
    </w:p>
    <w:p w:rsidR="002276E4" w:rsidRDefault="00064085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2276E4" w:rsidRDefault="002276E4">
      <w:pPr>
        <w:spacing w:after="60" w:line="360" w:lineRule="auto"/>
      </w:pPr>
    </w:p>
    <w:p w:rsidR="002276E4" w:rsidRDefault="00064085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2276E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276E4"/>
    <w:rsid w:val="00064085"/>
    <w:rsid w:val="0022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ody Text Indent"/>
    <w:basedOn w:val="a"/>
    <w:link w:val="ae"/>
    <w:pPr>
      <w:spacing w:after="120"/>
      <w:ind w:left="283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ody Text Indent"/>
    <w:basedOn w:val="a"/>
    <w:link w:val="ae"/>
    <w:pPr>
      <w:spacing w:after="120"/>
      <w:ind w:left="283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2024-08-02T06:32:00Z</dcterms:created>
  <dcterms:modified xsi:type="dcterms:W3CDTF">2024-08-02T06:32:00Z</dcterms:modified>
</cp:coreProperties>
</file>