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0A0" w:rsidRDefault="00755AD6">
      <w:pPr>
        <w:pStyle w:val="a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30A0" w:rsidRDefault="00755A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A30A0" w:rsidRDefault="00755A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A30A0" w:rsidRDefault="00AA30A0">
      <w:pPr>
        <w:pStyle w:val="a3"/>
        <w:jc w:val="center"/>
        <w:rPr>
          <w:rFonts w:ascii="Times New Roman" w:hAnsi="Times New Roman"/>
          <w:b/>
          <w:sz w:val="28"/>
        </w:rPr>
      </w:pPr>
    </w:p>
    <w:p w:rsidR="00AA30A0" w:rsidRDefault="00755AD6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A30A0" w:rsidRDefault="00AA30A0">
      <w:pPr>
        <w:pStyle w:val="a3"/>
        <w:jc w:val="center"/>
        <w:rPr>
          <w:rFonts w:ascii="Times New Roman" w:hAnsi="Times New Roman"/>
          <w:b/>
          <w:sz w:val="28"/>
        </w:rPr>
      </w:pPr>
    </w:p>
    <w:p w:rsidR="00AA30A0" w:rsidRDefault="00755AD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   № 116-24</w:t>
      </w:r>
    </w:p>
    <w:p w:rsidR="00AA30A0" w:rsidRDefault="00AA30A0">
      <w:pPr>
        <w:pStyle w:val="a3"/>
        <w:jc w:val="center"/>
        <w:rPr>
          <w:rFonts w:ascii="Times New Roman" w:hAnsi="Times New Roman"/>
          <w:sz w:val="24"/>
        </w:rPr>
      </w:pPr>
    </w:p>
    <w:p w:rsidR="00AA30A0" w:rsidRDefault="00755AD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A30A0" w:rsidRDefault="00755AD6">
      <w:pPr>
        <w:pStyle w:val="a3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 участковой избирательной комиссии избирательного участка, </w:t>
      </w:r>
      <w:r>
        <w:rPr>
          <w:rFonts w:ascii="Times New Roman" w:hAnsi="Times New Roman"/>
          <w:b/>
          <w:sz w:val="28"/>
        </w:rPr>
        <w:t>участка референдума № 2228</w:t>
      </w:r>
    </w:p>
    <w:p w:rsidR="00AA30A0" w:rsidRDefault="00755AD6">
      <w:pPr>
        <w:pStyle w:val="a3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2228 с правом решающего голоса Хижняк Маргариты  </w:t>
      </w:r>
      <w:proofErr w:type="spellStart"/>
      <w:r>
        <w:rPr>
          <w:rFonts w:ascii="Times New Roman" w:hAnsi="Times New Roman"/>
          <w:sz w:val="28"/>
        </w:rPr>
        <w:t>Виктороввны</w:t>
      </w:r>
      <w:proofErr w:type="spellEnd"/>
      <w:r>
        <w:rPr>
          <w:rFonts w:ascii="Times New Roman" w:hAnsi="Times New Roman"/>
          <w:sz w:val="28"/>
        </w:rPr>
        <w:t xml:space="preserve">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01-12/1-395 от 19</w:t>
      </w:r>
      <w:r>
        <w:rPr>
          <w:rFonts w:ascii="Times New Roman" w:hAnsi="Times New Roman"/>
          <w:sz w:val="28"/>
        </w:rPr>
        <w:t>.08.2024 г.), предложенного в состав участковой избирательной комиссии собранием избирателей по месту работы,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</w:t>
      </w:r>
      <w:r>
        <w:rPr>
          <w:rFonts w:ascii="Times New Roman" w:hAnsi="Times New Roman"/>
          <w:sz w:val="28"/>
        </w:rPr>
        <w:t>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AA30A0" w:rsidRDefault="00755AD6">
      <w:pPr>
        <w:pStyle w:val="a3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AA30A0" w:rsidRDefault="00755AD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</w:t>
      </w:r>
      <w:r>
        <w:rPr>
          <w:rFonts w:ascii="Times New Roman" w:hAnsi="Times New Roman"/>
          <w:spacing w:val="-12"/>
          <w:sz w:val="28"/>
        </w:rPr>
        <w:t>ма №2228 Хижняк Маргариты Викторовны, выдвинутой в состав комиссии собранием избирателей по ме</w:t>
      </w:r>
      <w:r>
        <w:rPr>
          <w:rFonts w:ascii="Times New Roman" w:hAnsi="Times New Roman"/>
          <w:sz w:val="28"/>
        </w:rPr>
        <w:t>сту 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AA30A0" w:rsidRDefault="00755AD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</w:t>
      </w:r>
      <w:r>
        <w:rPr>
          <w:rFonts w:ascii="Times New Roman" w:hAnsi="Times New Roman"/>
          <w:sz w:val="28"/>
        </w:rPr>
        <w:t xml:space="preserve"> участка референдума № 2228.</w:t>
      </w:r>
    </w:p>
    <w:p w:rsidR="00AA30A0" w:rsidRDefault="00755AD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A30A0" w:rsidRDefault="00755AD6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 исполнением настоящего по</w:t>
      </w:r>
      <w:r>
        <w:rPr>
          <w:rFonts w:ascii="Times New Roman" w:hAnsi="Times New Roman"/>
          <w:sz w:val="28"/>
        </w:rPr>
        <w:t xml:space="preserve">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AA30A0" w:rsidRDefault="00AA30A0">
      <w:pPr>
        <w:pStyle w:val="a3"/>
        <w:spacing w:line="276" w:lineRule="auto"/>
        <w:ind w:firstLine="709"/>
        <w:rPr>
          <w:rFonts w:ascii="Times New Roman" w:hAnsi="Times New Roman"/>
          <w:sz w:val="28"/>
        </w:rPr>
      </w:pPr>
    </w:p>
    <w:p w:rsidR="00AA30A0" w:rsidRDefault="00755AD6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AA30A0" w:rsidRDefault="00AA30A0">
      <w:pPr>
        <w:pStyle w:val="a3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AA30A0" w:rsidRDefault="00755AD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AA30A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A30A0"/>
    <w:rsid w:val="00755AD6"/>
    <w:rsid w:val="00AA3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foot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1"/>
    <w:link w:val="a5"/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9"/>
    <w:rPr>
      <w:color w:val="0000FF"/>
      <w:u w:val="single"/>
    </w:rPr>
  </w:style>
  <w:style w:type="character" w:styleId="a9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